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3F03E" w14:textId="77777777" w:rsidR="005B138F" w:rsidRPr="003031A7" w:rsidRDefault="005B138F" w:rsidP="005B138F">
      <w:pPr>
        <w:jc w:val="center"/>
        <w:rPr>
          <w:rFonts w:asciiTheme="minorHAnsi" w:hAnsiTheme="minorHAnsi"/>
          <w:b/>
          <w:szCs w:val="20"/>
        </w:rPr>
      </w:pPr>
    </w:p>
    <w:tbl>
      <w:tblPr>
        <w:tblStyle w:val="Grilledutableau"/>
        <w:tblW w:w="0" w:type="auto"/>
        <w:tblInd w:w="2" w:type="dxa"/>
        <w:tblLook w:val="04A0" w:firstRow="1" w:lastRow="0" w:firstColumn="1" w:lastColumn="0" w:noHBand="0" w:noVBand="1"/>
      </w:tblPr>
      <w:tblGrid>
        <w:gridCol w:w="4866"/>
        <w:gridCol w:w="4814"/>
      </w:tblGrid>
      <w:tr w:rsidR="005B138F" w:rsidRPr="00F105EC" w14:paraId="1E702E0E" w14:textId="77777777" w:rsidTr="00AB4DB9">
        <w:tc>
          <w:tcPr>
            <w:tcW w:w="4813" w:type="dxa"/>
          </w:tcPr>
          <w:p w14:paraId="721469CA" w14:textId="77777777" w:rsidR="005B138F" w:rsidRPr="00F105EC" w:rsidRDefault="005B138F" w:rsidP="00AB4DB9">
            <w:pPr>
              <w:suppressAutoHyphens w:val="0"/>
              <w:spacing w:after="200" w:line="276" w:lineRule="auto"/>
              <w:jc w:val="center"/>
              <w:rPr>
                <w:rFonts w:eastAsia="Cambria" w:cs="Calibri"/>
                <w:b/>
                <w:bCs/>
                <w:sz w:val="22"/>
                <w:lang w:eastAsia="en-US"/>
              </w:rPr>
            </w:pPr>
          </w:p>
          <w:p w14:paraId="142B6079" w14:textId="77777777" w:rsidR="005B138F" w:rsidRPr="00F105EC" w:rsidRDefault="005B138F" w:rsidP="00AB4DB9">
            <w:pPr>
              <w:suppressAutoHyphens w:val="0"/>
              <w:spacing w:after="200" w:line="276" w:lineRule="auto"/>
              <w:jc w:val="center"/>
              <w:rPr>
                <w:rFonts w:eastAsia="Cambria" w:cs="Calibri"/>
                <w:b/>
                <w:bCs/>
                <w:sz w:val="22"/>
                <w:lang w:eastAsia="en-US"/>
              </w:rPr>
            </w:pPr>
          </w:p>
          <w:p w14:paraId="5F20BF9F" w14:textId="77777777" w:rsidR="005B138F" w:rsidRPr="00F105EC" w:rsidRDefault="005B138F" w:rsidP="00AB4DB9">
            <w:pPr>
              <w:suppressAutoHyphens w:val="0"/>
              <w:spacing w:after="200" w:line="276" w:lineRule="auto"/>
              <w:jc w:val="center"/>
              <w:rPr>
                <w:rFonts w:eastAsia="Cambria" w:cs="Calibri"/>
                <w:b/>
                <w:bCs/>
                <w:sz w:val="22"/>
                <w:lang w:eastAsia="en-US"/>
              </w:rPr>
            </w:pPr>
            <w:r w:rsidRPr="00F105EC">
              <w:rPr>
                <w:rFonts w:eastAsia="Cambria" w:cs="Calibri"/>
                <w:b/>
                <w:bCs/>
                <w:noProof/>
                <w:sz w:val="22"/>
                <w:lang w:eastAsia="en-US"/>
              </w:rPr>
              <w:drawing>
                <wp:inline distT="0" distB="0" distL="0" distR="0" wp14:anchorId="692EC11F" wp14:editId="41B39E6C">
                  <wp:extent cx="2946400" cy="658284"/>
                  <wp:effectExtent l="0" t="0" r="6350" b="8890"/>
                  <wp:docPr id="1" name="Image 1" descr="Une image contenant Police, Graphiqu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9817" cy="659047"/>
                          </a:xfrm>
                          <a:prstGeom prst="rect">
                            <a:avLst/>
                          </a:prstGeom>
                        </pic:spPr>
                      </pic:pic>
                    </a:graphicData>
                  </a:graphic>
                </wp:inline>
              </w:drawing>
            </w:r>
          </w:p>
          <w:p w14:paraId="06642369" w14:textId="77777777" w:rsidR="005B138F" w:rsidRPr="00F105EC" w:rsidRDefault="005B138F" w:rsidP="00AB4DB9">
            <w:pPr>
              <w:suppressAutoHyphens w:val="0"/>
              <w:spacing w:after="200" w:line="276" w:lineRule="auto"/>
              <w:jc w:val="center"/>
              <w:rPr>
                <w:rFonts w:eastAsia="Cambria" w:cs="Calibri"/>
                <w:b/>
                <w:bCs/>
                <w:sz w:val="22"/>
                <w:lang w:eastAsia="en-US"/>
              </w:rPr>
            </w:pPr>
          </w:p>
          <w:p w14:paraId="4AAF3528" w14:textId="77777777" w:rsidR="005B138F" w:rsidRPr="00F105EC" w:rsidRDefault="005B138F" w:rsidP="00AB4DB9">
            <w:pPr>
              <w:suppressAutoHyphens w:val="0"/>
              <w:spacing w:after="200" w:line="276" w:lineRule="auto"/>
              <w:jc w:val="center"/>
              <w:rPr>
                <w:rFonts w:eastAsia="Cambria" w:cs="Calibri"/>
                <w:b/>
                <w:bCs/>
                <w:sz w:val="22"/>
                <w:lang w:eastAsia="en-US"/>
              </w:rPr>
            </w:pPr>
          </w:p>
        </w:tc>
        <w:tc>
          <w:tcPr>
            <w:tcW w:w="4814" w:type="dxa"/>
          </w:tcPr>
          <w:p w14:paraId="3E971A58" w14:textId="77777777" w:rsidR="005B138F" w:rsidRPr="00F105EC" w:rsidRDefault="005B138F" w:rsidP="00AB4DB9">
            <w:pPr>
              <w:suppressAutoHyphens w:val="0"/>
              <w:spacing w:after="200" w:line="276" w:lineRule="auto"/>
              <w:jc w:val="center"/>
              <w:rPr>
                <w:rFonts w:eastAsia="Cambria" w:cs="Calibri"/>
                <w:b/>
                <w:bCs/>
                <w:sz w:val="22"/>
                <w:lang w:eastAsia="en-US"/>
              </w:rPr>
            </w:pPr>
          </w:p>
          <w:p w14:paraId="45DA8181" w14:textId="77777777" w:rsidR="005B138F" w:rsidRPr="00F105EC" w:rsidRDefault="005B138F" w:rsidP="00AB4DB9">
            <w:pPr>
              <w:suppressAutoHyphens w:val="0"/>
              <w:spacing w:after="200" w:line="276" w:lineRule="auto"/>
              <w:jc w:val="center"/>
              <w:rPr>
                <w:rFonts w:eastAsia="Cambria" w:cs="Calibri"/>
                <w:b/>
                <w:bCs/>
                <w:sz w:val="22"/>
                <w:lang w:eastAsia="en-US"/>
              </w:rPr>
            </w:pPr>
          </w:p>
          <w:p w14:paraId="6AA6FC0A" w14:textId="77777777" w:rsidR="005B138F" w:rsidRPr="00F105EC" w:rsidRDefault="005B138F" w:rsidP="00AB4DB9">
            <w:pPr>
              <w:suppressAutoHyphens w:val="0"/>
              <w:spacing w:after="200" w:line="276" w:lineRule="auto"/>
              <w:jc w:val="center"/>
              <w:rPr>
                <w:rFonts w:eastAsia="Cambria" w:cs="Calibri"/>
                <w:b/>
                <w:bCs/>
                <w:sz w:val="32"/>
                <w:szCs w:val="32"/>
                <w:lang w:eastAsia="en-US"/>
              </w:rPr>
            </w:pPr>
            <w:r w:rsidRPr="00F105EC">
              <w:rPr>
                <w:rFonts w:eastAsia="Cambria" w:cs="Calibri"/>
                <w:b/>
                <w:bCs/>
                <w:sz w:val="32"/>
                <w:szCs w:val="32"/>
                <w:lang w:eastAsia="en-US"/>
              </w:rPr>
              <w:t xml:space="preserve">MARCHÉ PUBLIC </w:t>
            </w:r>
          </w:p>
          <w:p w14:paraId="23200518" w14:textId="77777777" w:rsidR="005B138F" w:rsidRPr="00F105EC" w:rsidRDefault="005B138F" w:rsidP="00AB4DB9">
            <w:pPr>
              <w:suppressAutoHyphens w:val="0"/>
              <w:spacing w:after="200" w:line="276" w:lineRule="auto"/>
              <w:jc w:val="center"/>
              <w:rPr>
                <w:rFonts w:eastAsia="Cambria" w:cs="Calibri"/>
                <w:b/>
                <w:bCs/>
                <w:sz w:val="22"/>
                <w:lang w:eastAsia="en-US"/>
              </w:rPr>
            </w:pPr>
            <w:r w:rsidRPr="00F105EC">
              <w:rPr>
                <w:rFonts w:eastAsia="Cambria" w:cs="Calibri"/>
                <w:b/>
                <w:bCs/>
                <w:sz w:val="32"/>
                <w:szCs w:val="32"/>
                <w:lang w:eastAsia="en-US"/>
              </w:rPr>
              <w:t xml:space="preserve">ACCORD-CADRE DE </w:t>
            </w:r>
            <w:r>
              <w:rPr>
                <w:rFonts w:eastAsia="Cambria" w:cs="Calibri"/>
                <w:b/>
                <w:bCs/>
                <w:sz w:val="32"/>
                <w:szCs w:val="32"/>
                <w:lang w:eastAsia="en-US"/>
              </w:rPr>
              <w:t>SERVICES</w:t>
            </w:r>
          </w:p>
        </w:tc>
      </w:tr>
    </w:tbl>
    <w:p w14:paraId="50A39BBD" w14:textId="77777777" w:rsidR="005B138F" w:rsidRPr="00F105EC" w:rsidRDefault="005B138F" w:rsidP="005B138F">
      <w:pPr>
        <w:widowControl/>
        <w:suppressAutoHyphens w:val="0"/>
        <w:autoSpaceDN/>
        <w:ind w:left="2"/>
        <w:jc w:val="center"/>
        <w:textAlignment w:val="auto"/>
        <w:rPr>
          <w:rFonts w:eastAsia="Times New Roman" w:cs="Calibri"/>
          <w:b/>
          <w:bCs/>
          <w:kern w:val="0"/>
          <w:lang w:eastAsia="fr-FR" w:bidi="ar-SA"/>
        </w:rPr>
      </w:pPr>
    </w:p>
    <w:p w14:paraId="2F9A7488" w14:textId="77777777" w:rsidR="005B138F" w:rsidRPr="00F105EC" w:rsidRDefault="005B138F" w:rsidP="005B138F">
      <w:pPr>
        <w:widowControl/>
        <w:suppressAutoHyphens w:val="0"/>
        <w:autoSpaceDN/>
        <w:ind w:left="2"/>
        <w:jc w:val="center"/>
        <w:textAlignment w:val="auto"/>
        <w:rPr>
          <w:rFonts w:eastAsia="Times New Roman" w:cs="Calibri"/>
          <w:b/>
          <w:bCs/>
          <w:kern w:val="0"/>
          <w:lang w:eastAsia="fr-FR" w:bidi="ar-SA"/>
        </w:rPr>
      </w:pPr>
    </w:p>
    <w:p w14:paraId="58388C8A" w14:textId="77777777" w:rsidR="005B138F" w:rsidRDefault="005B138F" w:rsidP="005B138F">
      <w:pPr>
        <w:pStyle w:val="Standard"/>
        <w:rPr>
          <w:rFonts w:asciiTheme="minorHAnsi" w:hAnsiTheme="minorHAnsi"/>
          <w:szCs w:val="20"/>
        </w:rPr>
      </w:pPr>
    </w:p>
    <w:p w14:paraId="0C74823F" w14:textId="77777777" w:rsidR="005B138F" w:rsidRDefault="005B138F" w:rsidP="005B138F">
      <w:pPr>
        <w:pStyle w:val="Standard"/>
        <w:rPr>
          <w:rFonts w:asciiTheme="minorHAnsi" w:hAnsiTheme="minorHAnsi"/>
          <w:szCs w:val="20"/>
        </w:rPr>
      </w:pPr>
    </w:p>
    <w:p w14:paraId="6CB564E1" w14:textId="77777777" w:rsidR="005B138F" w:rsidRPr="00F105EC" w:rsidRDefault="005B138F" w:rsidP="005B138F">
      <w:pPr>
        <w:widowControl/>
        <w:suppressAutoHyphens w:val="0"/>
        <w:autoSpaceDN/>
        <w:ind w:left="2"/>
        <w:jc w:val="center"/>
        <w:textAlignment w:val="auto"/>
        <w:rPr>
          <w:rFonts w:eastAsia="Times New Roman" w:cs="Calibri"/>
          <w:b/>
          <w:bCs/>
          <w:kern w:val="0"/>
          <w:lang w:eastAsia="fr-FR" w:bidi="ar-SA"/>
        </w:rPr>
      </w:pPr>
    </w:p>
    <w:p w14:paraId="05EBFC36" w14:textId="77777777" w:rsidR="005B138F" w:rsidRPr="00F105EC" w:rsidRDefault="005B138F" w:rsidP="005B138F">
      <w:pPr>
        <w:widowControl/>
        <w:suppressAutoHyphens w:val="0"/>
        <w:autoSpaceDN/>
        <w:ind w:left="2"/>
        <w:jc w:val="center"/>
        <w:textAlignment w:val="auto"/>
        <w:rPr>
          <w:rFonts w:eastAsia="Times New Roman" w:cs="Calibri"/>
          <w:b/>
          <w:bCs/>
          <w:kern w:val="0"/>
          <w:lang w:eastAsia="fr-FR" w:bidi="ar-SA"/>
        </w:rPr>
      </w:pPr>
    </w:p>
    <w:p w14:paraId="49374975" w14:textId="77777777" w:rsidR="005B138F" w:rsidRPr="00791CA7" w:rsidRDefault="005B138F" w:rsidP="00284A93">
      <w:pPr>
        <w:widowControl/>
        <w:pBdr>
          <w:top w:val="single" w:sz="8" w:space="1" w:color="auto" w:shadow="1"/>
          <w:left w:val="single" w:sz="8" w:space="4" w:color="auto" w:shadow="1"/>
          <w:bottom w:val="single" w:sz="8" w:space="1" w:color="auto" w:shadow="1"/>
          <w:right w:val="single" w:sz="8" w:space="0" w:color="auto" w:shadow="1"/>
        </w:pBdr>
        <w:suppressAutoHyphens w:val="0"/>
        <w:autoSpaceDN/>
        <w:jc w:val="center"/>
        <w:textAlignment w:val="auto"/>
        <w:rPr>
          <w:rFonts w:eastAsia="Times New Roman" w:cs="Calibri"/>
          <w:b/>
          <w:bCs/>
          <w:kern w:val="0"/>
          <w:sz w:val="40"/>
          <w:szCs w:val="40"/>
          <w:lang w:eastAsia="fr-FR" w:bidi="ar-SA"/>
        </w:rPr>
      </w:pPr>
      <w:r>
        <w:rPr>
          <w:rFonts w:eastAsia="Times New Roman" w:cs="Calibri"/>
          <w:b/>
          <w:kern w:val="0"/>
          <w:sz w:val="40"/>
          <w:szCs w:val="40"/>
          <w:lang w:eastAsia="fr-FR" w:bidi="ar-SA"/>
        </w:rPr>
        <w:t xml:space="preserve">MAINTENANCE </w:t>
      </w:r>
      <w:r w:rsidRPr="00791CA7">
        <w:rPr>
          <w:rFonts w:eastAsia="Times New Roman" w:cs="Calibri"/>
          <w:b/>
          <w:bCs/>
          <w:kern w:val="0"/>
          <w:sz w:val="40"/>
          <w:szCs w:val="40"/>
          <w:lang w:eastAsia="fr-FR" w:bidi="ar-SA"/>
        </w:rPr>
        <w:t>DES INSTALLATIONS ET EQUIPEMENTS</w:t>
      </w:r>
    </w:p>
    <w:p w14:paraId="6909DCED" w14:textId="77777777" w:rsidR="005B138F" w:rsidRPr="00791CA7" w:rsidRDefault="005B138F" w:rsidP="00284A93">
      <w:pPr>
        <w:widowControl/>
        <w:pBdr>
          <w:top w:val="single" w:sz="8" w:space="1" w:color="auto" w:shadow="1"/>
          <w:left w:val="single" w:sz="8" w:space="4" w:color="auto" w:shadow="1"/>
          <w:bottom w:val="single" w:sz="8" w:space="1" w:color="auto" w:shadow="1"/>
          <w:right w:val="single" w:sz="8" w:space="0" w:color="auto" w:shadow="1"/>
        </w:pBdr>
        <w:suppressAutoHyphens w:val="0"/>
        <w:autoSpaceDN/>
        <w:jc w:val="center"/>
        <w:textAlignment w:val="auto"/>
        <w:rPr>
          <w:rFonts w:eastAsia="Times New Roman" w:cs="Calibri"/>
          <w:b/>
          <w:bCs/>
          <w:kern w:val="0"/>
          <w:sz w:val="40"/>
          <w:szCs w:val="40"/>
          <w:lang w:eastAsia="fr-FR" w:bidi="ar-SA"/>
        </w:rPr>
      </w:pPr>
      <w:r w:rsidRPr="00791CA7">
        <w:rPr>
          <w:rFonts w:eastAsia="Times New Roman" w:cs="Calibri"/>
          <w:b/>
          <w:bCs/>
          <w:kern w:val="0"/>
          <w:sz w:val="40"/>
          <w:szCs w:val="40"/>
          <w:lang w:eastAsia="fr-FR" w:bidi="ar-SA"/>
        </w:rPr>
        <w:t>DES CCI DE NORMANDIE</w:t>
      </w:r>
    </w:p>
    <w:p w14:paraId="3A6D5E9E" w14:textId="77777777" w:rsidR="005B138F" w:rsidRPr="00F105EC" w:rsidRDefault="005B138F" w:rsidP="00284A93">
      <w:pPr>
        <w:widowControl/>
        <w:pBdr>
          <w:top w:val="single" w:sz="8" w:space="1" w:color="auto" w:shadow="1"/>
          <w:left w:val="single" w:sz="8" w:space="4" w:color="auto" w:shadow="1"/>
          <w:bottom w:val="single" w:sz="8" w:space="1" w:color="auto" w:shadow="1"/>
          <w:right w:val="single" w:sz="8" w:space="0" w:color="auto" w:shadow="1"/>
        </w:pBdr>
        <w:suppressAutoHyphens w:val="0"/>
        <w:autoSpaceDN/>
        <w:jc w:val="center"/>
        <w:textAlignment w:val="auto"/>
        <w:rPr>
          <w:rFonts w:eastAsia="Times New Roman" w:cs="Calibri"/>
          <w:b/>
          <w:i/>
          <w:iCs/>
          <w:kern w:val="0"/>
          <w:sz w:val="40"/>
          <w:szCs w:val="40"/>
          <w:lang w:eastAsia="fr-FR" w:bidi="ar-SA"/>
        </w:rPr>
      </w:pPr>
    </w:p>
    <w:p w14:paraId="10D3AA2B" w14:textId="77777777" w:rsidR="005B138F" w:rsidRPr="00F105EC" w:rsidRDefault="005B138F" w:rsidP="005B138F">
      <w:pPr>
        <w:widowControl/>
        <w:suppressAutoHyphens w:val="0"/>
        <w:autoSpaceDN/>
        <w:textAlignment w:val="auto"/>
        <w:rPr>
          <w:rFonts w:eastAsia="Times New Roman" w:cs="Calibri"/>
          <w:bCs/>
          <w:kern w:val="0"/>
          <w:lang w:eastAsia="fr-FR" w:bidi="ar-SA"/>
        </w:rPr>
      </w:pPr>
    </w:p>
    <w:p w14:paraId="2333F423" w14:textId="77777777" w:rsidR="005B138F" w:rsidRPr="00F105EC" w:rsidRDefault="005B138F" w:rsidP="005B138F">
      <w:pPr>
        <w:widowControl/>
        <w:suppressAutoHyphens w:val="0"/>
        <w:autoSpaceDN/>
        <w:textAlignment w:val="auto"/>
        <w:rPr>
          <w:rFonts w:eastAsia="Times New Roman" w:cs="Calibri"/>
          <w:bCs/>
          <w:kern w:val="0"/>
          <w:lang w:eastAsia="fr-FR" w:bidi="ar-SA"/>
        </w:rPr>
      </w:pPr>
    </w:p>
    <w:p w14:paraId="1B29A541" w14:textId="77777777" w:rsidR="005B138F" w:rsidRPr="00F105EC" w:rsidRDefault="005B138F" w:rsidP="005B138F">
      <w:pPr>
        <w:widowControl/>
        <w:suppressAutoHyphens w:val="0"/>
        <w:autoSpaceDN/>
        <w:spacing w:before="60"/>
        <w:jc w:val="both"/>
        <w:textAlignment w:val="auto"/>
        <w:rPr>
          <w:rFonts w:eastAsia="Times New Roman" w:cs="Calibri"/>
          <w:kern w:val="0"/>
          <w:szCs w:val="20"/>
          <w:lang w:eastAsia="fr-FR" w:bidi="ar-SA"/>
        </w:rPr>
      </w:pPr>
    </w:p>
    <w:p w14:paraId="27B56D7B" w14:textId="77777777" w:rsidR="005B138F" w:rsidRDefault="005B138F" w:rsidP="005B138F">
      <w:pPr>
        <w:pStyle w:val="Standard"/>
        <w:rPr>
          <w:rFonts w:asciiTheme="minorHAnsi" w:hAnsiTheme="minorHAnsi"/>
          <w:szCs w:val="20"/>
        </w:rPr>
      </w:pPr>
    </w:p>
    <w:p w14:paraId="7635CA5E" w14:textId="77777777" w:rsidR="005B138F" w:rsidRDefault="005B138F" w:rsidP="005B138F">
      <w:pPr>
        <w:widowControl/>
        <w:pBdr>
          <w:top w:val="single" w:sz="4" w:space="1" w:color="auto"/>
          <w:left w:val="single" w:sz="4" w:space="4" w:color="auto"/>
          <w:bottom w:val="single" w:sz="4" w:space="1" w:color="auto"/>
          <w:right w:val="single" w:sz="4" w:space="4" w:color="auto"/>
        </w:pBdr>
        <w:suppressAutoHyphens w:val="0"/>
        <w:autoSpaceDN/>
        <w:ind w:right="-144"/>
        <w:jc w:val="center"/>
        <w:textAlignment w:val="auto"/>
        <w:rPr>
          <w:rFonts w:eastAsia="Times New Roman" w:cs="Times New Roman"/>
          <w:b/>
          <w:kern w:val="0"/>
          <w:sz w:val="40"/>
          <w:szCs w:val="40"/>
          <w:lang w:eastAsia="fr-FR" w:bidi="ar-SA"/>
        </w:rPr>
      </w:pPr>
    </w:p>
    <w:p w14:paraId="08A16B51" w14:textId="51977DAC" w:rsidR="005B138F" w:rsidRDefault="005B138F" w:rsidP="005B138F">
      <w:pPr>
        <w:widowControl/>
        <w:pBdr>
          <w:top w:val="single" w:sz="4" w:space="1" w:color="auto"/>
          <w:left w:val="single" w:sz="4" w:space="4" w:color="auto"/>
          <w:bottom w:val="single" w:sz="4" w:space="1" w:color="auto"/>
          <w:right w:val="single" w:sz="4" w:space="4" w:color="auto"/>
        </w:pBdr>
        <w:suppressAutoHyphens w:val="0"/>
        <w:autoSpaceDN/>
        <w:ind w:right="-144"/>
        <w:jc w:val="center"/>
        <w:textAlignment w:val="auto"/>
        <w:rPr>
          <w:rFonts w:eastAsia="Times New Roman" w:cs="Times New Roman"/>
          <w:b/>
          <w:kern w:val="0"/>
          <w:sz w:val="40"/>
          <w:szCs w:val="40"/>
          <w:lang w:eastAsia="fr-FR" w:bidi="ar-SA"/>
        </w:rPr>
      </w:pPr>
      <w:r>
        <w:rPr>
          <w:rFonts w:eastAsia="Times New Roman" w:cs="Times New Roman"/>
          <w:b/>
          <w:kern w:val="0"/>
          <w:sz w:val="40"/>
          <w:szCs w:val="40"/>
          <w:lang w:eastAsia="fr-FR" w:bidi="ar-SA"/>
        </w:rPr>
        <w:t>CADRE DE REPONSE TECHNIQUE</w:t>
      </w:r>
    </w:p>
    <w:p w14:paraId="4B92B913" w14:textId="77777777" w:rsidR="005B138F" w:rsidRDefault="005B138F" w:rsidP="005B138F">
      <w:pPr>
        <w:widowControl/>
        <w:pBdr>
          <w:top w:val="single" w:sz="4" w:space="1" w:color="auto"/>
          <w:left w:val="single" w:sz="4" w:space="4" w:color="auto"/>
          <w:bottom w:val="single" w:sz="4" w:space="1" w:color="auto"/>
          <w:right w:val="single" w:sz="4" w:space="4" w:color="auto"/>
        </w:pBdr>
        <w:suppressAutoHyphens w:val="0"/>
        <w:autoSpaceDN/>
        <w:ind w:right="-144"/>
        <w:jc w:val="center"/>
        <w:textAlignment w:val="auto"/>
        <w:rPr>
          <w:rFonts w:eastAsia="Times New Roman" w:cs="Times New Roman"/>
          <w:b/>
          <w:kern w:val="0"/>
          <w:sz w:val="40"/>
          <w:szCs w:val="40"/>
          <w:lang w:eastAsia="fr-FR" w:bidi="ar-SA"/>
        </w:rPr>
      </w:pPr>
    </w:p>
    <w:p w14:paraId="7769CF27" w14:textId="12D1FF79" w:rsidR="005B138F" w:rsidRDefault="005B138F" w:rsidP="005B138F">
      <w:pPr>
        <w:widowControl/>
        <w:pBdr>
          <w:top w:val="single" w:sz="4" w:space="1" w:color="auto"/>
          <w:left w:val="single" w:sz="4" w:space="4" w:color="auto"/>
          <w:bottom w:val="single" w:sz="4" w:space="1" w:color="auto"/>
          <w:right w:val="single" w:sz="4" w:space="4" w:color="auto"/>
        </w:pBdr>
        <w:suppressAutoHyphens w:val="0"/>
        <w:autoSpaceDN/>
        <w:ind w:right="-144"/>
        <w:jc w:val="center"/>
        <w:textAlignment w:val="auto"/>
        <w:rPr>
          <w:rFonts w:eastAsia="Times New Roman" w:cs="Times New Roman"/>
          <w:b/>
          <w:kern w:val="0"/>
          <w:sz w:val="40"/>
          <w:szCs w:val="40"/>
          <w:lang w:eastAsia="fr-FR" w:bidi="ar-SA"/>
        </w:rPr>
      </w:pPr>
      <w:r>
        <w:rPr>
          <w:rFonts w:eastAsia="Times New Roman" w:cs="Times New Roman"/>
          <w:b/>
          <w:kern w:val="0"/>
          <w:sz w:val="40"/>
          <w:szCs w:val="40"/>
          <w:lang w:eastAsia="fr-FR" w:bidi="ar-SA"/>
        </w:rPr>
        <w:t>LOT ……………..</w:t>
      </w:r>
    </w:p>
    <w:p w14:paraId="339EBCF2" w14:textId="77777777" w:rsidR="005B138F" w:rsidRPr="00F105EC" w:rsidRDefault="005B138F" w:rsidP="005B138F">
      <w:pPr>
        <w:widowControl/>
        <w:pBdr>
          <w:top w:val="single" w:sz="4" w:space="1" w:color="auto"/>
          <w:left w:val="single" w:sz="4" w:space="4" w:color="auto"/>
          <w:bottom w:val="single" w:sz="4" w:space="1" w:color="auto"/>
          <w:right w:val="single" w:sz="4" w:space="4" w:color="auto"/>
        </w:pBdr>
        <w:suppressAutoHyphens w:val="0"/>
        <w:autoSpaceDN/>
        <w:ind w:right="-144"/>
        <w:jc w:val="center"/>
        <w:textAlignment w:val="auto"/>
        <w:rPr>
          <w:rFonts w:eastAsia="Times New Roman" w:cs="Times New Roman"/>
          <w:b/>
          <w:kern w:val="0"/>
          <w:sz w:val="40"/>
          <w:szCs w:val="40"/>
          <w:lang w:eastAsia="fr-FR" w:bidi="ar-SA"/>
        </w:rPr>
      </w:pPr>
    </w:p>
    <w:p w14:paraId="6BC3646E" w14:textId="77777777" w:rsidR="005B138F" w:rsidRPr="00F105EC" w:rsidRDefault="005B138F" w:rsidP="005B138F">
      <w:pPr>
        <w:widowControl/>
        <w:suppressAutoHyphens w:val="0"/>
        <w:autoSpaceDN/>
        <w:textAlignment w:val="auto"/>
        <w:rPr>
          <w:rFonts w:eastAsia="Times New Roman" w:cs="Calibri"/>
          <w:kern w:val="0"/>
          <w:lang w:eastAsia="fr-FR" w:bidi="ar-SA"/>
        </w:rPr>
      </w:pPr>
    </w:p>
    <w:p w14:paraId="41F0CBF8" w14:textId="77777777" w:rsidR="005B138F" w:rsidRPr="00F105EC" w:rsidRDefault="005B138F" w:rsidP="005B138F">
      <w:pPr>
        <w:widowControl/>
        <w:suppressAutoHyphens w:val="0"/>
        <w:autoSpaceDN/>
        <w:textAlignment w:val="auto"/>
        <w:rPr>
          <w:rFonts w:eastAsia="Times New Roman" w:cs="Calibri"/>
          <w:kern w:val="0"/>
          <w:lang w:eastAsia="fr-FR" w:bidi="ar-SA"/>
        </w:rPr>
      </w:pPr>
    </w:p>
    <w:p w14:paraId="4DCDB43F" w14:textId="77777777" w:rsidR="005B138F" w:rsidRDefault="005B138F" w:rsidP="005B138F">
      <w:pPr>
        <w:pStyle w:val="Standard"/>
        <w:rPr>
          <w:rFonts w:asciiTheme="minorHAnsi" w:hAnsiTheme="minorHAnsi"/>
          <w:szCs w:val="20"/>
        </w:rPr>
      </w:pPr>
    </w:p>
    <w:p w14:paraId="6788B5D8" w14:textId="77777777" w:rsidR="005B138F" w:rsidRPr="003031A7" w:rsidRDefault="005B138F" w:rsidP="005B138F">
      <w:pPr>
        <w:pStyle w:val="Standard"/>
        <w:rPr>
          <w:rFonts w:asciiTheme="minorHAnsi" w:hAnsiTheme="minorHAnsi"/>
          <w:szCs w:val="20"/>
        </w:rPr>
      </w:pPr>
    </w:p>
    <w:p w14:paraId="02B4FAF6" w14:textId="77777777" w:rsidR="005B138F" w:rsidRPr="00280305" w:rsidRDefault="005B138F" w:rsidP="005B138F">
      <w:pPr>
        <w:jc w:val="both"/>
        <w:rPr>
          <w:rFonts w:cs="Calibri"/>
          <w:szCs w:val="20"/>
        </w:rPr>
      </w:pPr>
      <w:r w:rsidRPr="00280305">
        <w:rPr>
          <w:rFonts w:cs="Calibri"/>
          <w:b/>
          <w:bCs/>
          <w:szCs w:val="20"/>
          <w:u w:val="single"/>
        </w:rPr>
        <w:t>Numéro de consultation</w:t>
      </w:r>
      <w:r w:rsidRPr="00280305">
        <w:rPr>
          <w:rFonts w:cs="Calibri"/>
          <w:szCs w:val="20"/>
        </w:rPr>
        <w:t xml:space="preserve"> : </w:t>
      </w:r>
      <w:r w:rsidRPr="00280305">
        <w:rPr>
          <w:rFonts w:cs="Calibri"/>
          <w:b/>
          <w:bCs/>
          <w:szCs w:val="20"/>
        </w:rPr>
        <w:t>CCIN-2025-AOO-02</w:t>
      </w:r>
    </w:p>
    <w:p w14:paraId="740C5A86" w14:textId="77777777" w:rsidR="005B138F" w:rsidRPr="00280305" w:rsidRDefault="005B138F" w:rsidP="005B138F">
      <w:pPr>
        <w:jc w:val="both"/>
        <w:rPr>
          <w:rFonts w:cs="Calibri"/>
          <w:szCs w:val="20"/>
        </w:rPr>
      </w:pPr>
    </w:p>
    <w:p w14:paraId="18F9B880" w14:textId="77777777" w:rsidR="005B138F" w:rsidRPr="00280305" w:rsidRDefault="005B138F" w:rsidP="005B138F">
      <w:pPr>
        <w:jc w:val="both"/>
        <w:rPr>
          <w:rFonts w:cs="Calibri"/>
          <w:szCs w:val="20"/>
        </w:rPr>
      </w:pPr>
      <w:r w:rsidRPr="00280305">
        <w:rPr>
          <w:rFonts w:cs="Calibri"/>
          <w:b/>
          <w:bCs/>
          <w:szCs w:val="20"/>
          <w:u w:val="single"/>
        </w:rPr>
        <w:t>Procédure de passation</w:t>
      </w:r>
      <w:r w:rsidRPr="00280305">
        <w:rPr>
          <w:rFonts w:cs="Calibri"/>
          <w:szCs w:val="20"/>
        </w:rPr>
        <w:t xml:space="preserve"> : </w:t>
      </w:r>
      <w:r w:rsidRPr="00280305">
        <w:rPr>
          <w:rFonts w:cs="Calibri"/>
          <w:b/>
          <w:bCs/>
          <w:szCs w:val="20"/>
        </w:rPr>
        <w:t>Appel d’offres ouvert, procédure formalisée prévue par les articles L.2124-1, L.2124-2, R.2124-2-1° et R.2161-2 à R.2161-5 du Code de la commande publique</w:t>
      </w:r>
      <w:r w:rsidRPr="00280305">
        <w:rPr>
          <w:rFonts w:cs="Calibri"/>
          <w:szCs w:val="20"/>
        </w:rPr>
        <w:t>.</w:t>
      </w:r>
    </w:p>
    <w:p w14:paraId="3F27CD9B" w14:textId="77777777" w:rsidR="005B138F" w:rsidRPr="00280305" w:rsidRDefault="005B138F" w:rsidP="005B138F">
      <w:pPr>
        <w:jc w:val="both"/>
        <w:rPr>
          <w:rFonts w:cs="Calibri"/>
          <w:szCs w:val="20"/>
        </w:rPr>
      </w:pPr>
    </w:p>
    <w:p w14:paraId="3FE98384" w14:textId="3BBD0F05" w:rsidR="005B138F" w:rsidRPr="00280305" w:rsidRDefault="005B138F" w:rsidP="005B138F">
      <w:pPr>
        <w:jc w:val="both"/>
        <w:rPr>
          <w:rFonts w:cs="Calibri"/>
          <w:szCs w:val="20"/>
        </w:rPr>
      </w:pPr>
    </w:p>
    <w:p w14:paraId="7C6742AE" w14:textId="77777777" w:rsidR="005B138F" w:rsidRPr="00280305" w:rsidRDefault="005B138F" w:rsidP="005B138F">
      <w:pPr>
        <w:suppressAutoHyphens w:val="0"/>
        <w:rPr>
          <w:rFonts w:cs="Calibri"/>
          <w:b/>
          <w:bCs/>
          <w:szCs w:val="20"/>
          <w:u w:val="single"/>
        </w:rPr>
      </w:pPr>
      <w:r w:rsidRPr="00280305">
        <w:rPr>
          <w:rFonts w:cs="Calibri"/>
          <w:b/>
          <w:bCs/>
          <w:szCs w:val="20"/>
          <w:u w:val="single"/>
        </w:rPr>
        <w:br w:type="page"/>
      </w:r>
    </w:p>
    <w:p w14:paraId="6E390373" w14:textId="35F4F12D" w:rsidR="00F767B6" w:rsidRPr="00CF66BA" w:rsidRDefault="00CF66BA" w:rsidP="00CF66BA">
      <w:pPr>
        <w:pStyle w:val="TM1"/>
        <w:pBdr>
          <w:top w:val="single" w:sz="4" w:space="1" w:color="auto"/>
          <w:left w:val="single" w:sz="4" w:space="4" w:color="auto"/>
          <w:bottom w:val="single" w:sz="4" w:space="1" w:color="auto"/>
          <w:right w:val="single" w:sz="4" w:space="4" w:color="auto"/>
        </w:pBdr>
        <w:shd w:val="clear" w:color="auto" w:fill="4C94D8" w:themeFill="text2" w:themeFillTint="80"/>
        <w:rPr>
          <w:sz w:val="32"/>
          <w:szCs w:val="32"/>
        </w:rPr>
      </w:pPr>
      <w:r w:rsidRPr="00CF66BA">
        <w:rPr>
          <w:sz w:val="32"/>
          <w:szCs w:val="32"/>
        </w:rPr>
        <w:lastRenderedPageBreak/>
        <w:t>SOMMAIRE</w:t>
      </w:r>
    </w:p>
    <w:p w14:paraId="514BF488" w14:textId="77777777" w:rsidR="00F767B6" w:rsidRPr="00280305" w:rsidRDefault="00F767B6" w:rsidP="00CF66BA">
      <w:pPr>
        <w:pStyle w:val="TM1"/>
      </w:pPr>
    </w:p>
    <w:p w14:paraId="1E38172C" w14:textId="61BA9033" w:rsidR="00EF3484" w:rsidRDefault="005B138F">
      <w:pPr>
        <w:pStyle w:val="TM1"/>
        <w:rPr>
          <w:rFonts w:asciiTheme="minorHAnsi" w:eastAsiaTheme="minorEastAsia" w:hAnsiTheme="minorHAnsi" w:cstheme="minorBidi"/>
          <w:b w:val="0"/>
          <w:bCs w:val="0"/>
          <w:noProof/>
          <w:kern w:val="2"/>
          <w:sz w:val="24"/>
          <w:szCs w:val="24"/>
          <w:lang w:eastAsia="fr-FR" w:bidi="ar-SA"/>
          <w14:ligatures w14:val="standardContextual"/>
        </w:rPr>
      </w:pPr>
      <w:r w:rsidRPr="00280305">
        <w:fldChar w:fldCharType="begin"/>
      </w:r>
      <w:r w:rsidRPr="00280305">
        <w:instrText xml:space="preserve"> TOC \o "1-2" \u \l 1-2 \h </w:instrText>
      </w:r>
      <w:r w:rsidRPr="00280305">
        <w:fldChar w:fldCharType="separate"/>
      </w:r>
      <w:hyperlink w:anchor="_Toc210294768" w:history="1">
        <w:r w:rsidR="00EF3484" w:rsidRPr="00A75047">
          <w:rPr>
            <w:rStyle w:val="Lienhypertexte"/>
            <w:rFonts w:eastAsia="Times New Roman"/>
            <w:noProof/>
          </w:rPr>
          <w:t>PRESENTATION DU CANDIDAT</w:t>
        </w:r>
        <w:r w:rsidR="00EF3484">
          <w:rPr>
            <w:noProof/>
          </w:rPr>
          <w:tab/>
        </w:r>
        <w:r w:rsidR="00EF3484">
          <w:rPr>
            <w:noProof/>
          </w:rPr>
          <w:fldChar w:fldCharType="begin"/>
        </w:r>
        <w:r w:rsidR="00EF3484">
          <w:rPr>
            <w:noProof/>
          </w:rPr>
          <w:instrText xml:space="preserve"> PAGEREF _Toc210294768 \h </w:instrText>
        </w:r>
        <w:r w:rsidR="00EF3484">
          <w:rPr>
            <w:noProof/>
          </w:rPr>
        </w:r>
        <w:r w:rsidR="00EF3484">
          <w:rPr>
            <w:noProof/>
          </w:rPr>
          <w:fldChar w:fldCharType="separate"/>
        </w:r>
        <w:r w:rsidR="00EF3484">
          <w:rPr>
            <w:noProof/>
          </w:rPr>
          <w:t>3</w:t>
        </w:r>
        <w:r w:rsidR="00EF3484">
          <w:rPr>
            <w:noProof/>
          </w:rPr>
          <w:fldChar w:fldCharType="end"/>
        </w:r>
      </w:hyperlink>
    </w:p>
    <w:p w14:paraId="68DDB0F3" w14:textId="67FF904C" w:rsidR="00EF3484" w:rsidRDefault="00EF3484">
      <w:pPr>
        <w:pStyle w:val="TM1"/>
        <w:rPr>
          <w:rFonts w:asciiTheme="minorHAnsi" w:eastAsiaTheme="minorEastAsia" w:hAnsiTheme="minorHAnsi" w:cstheme="minorBidi"/>
          <w:b w:val="0"/>
          <w:bCs w:val="0"/>
          <w:noProof/>
          <w:kern w:val="2"/>
          <w:sz w:val="24"/>
          <w:szCs w:val="24"/>
          <w:lang w:eastAsia="fr-FR" w:bidi="ar-SA"/>
          <w14:ligatures w14:val="standardContextual"/>
        </w:rPr>
      </w:pPr>
      <w:hyperlink w:anchor="_Toc210294769" w:history="1">
        <w:r w:rsidRPr="00A75047">
          <w:rPr>
            <w:rStyle w:val="Lienhypertexte"/>
            <w:rFonts w:eastAsia="Times New Roman"/>
            <w:noProof/>
          </w:rPr>
          <w:t>Valeur technique (45% de la note finale)</w:t>
        </w:r>
        <w:r>
          <w:rPr>
            <w:noProof/>
          </w:rPr>
          <w:tab/>
        </w:r>
        <w:r>
          <w:rPr>
            <w:noProof/>
          </w:rPr>
          <w:fldChar w:fldCharType="begin"/>
        </w:r>
        <w:r>
          <w:rPr>
            <w:noProof/>
          </w:rPr>
          <w:instrText xml:space="preserve"> PAGEREF _Toc210294769 \h </w:instrText>
        </w:r>
        <w:r>
          <w:rPr>
            <w:noProof/>
          </w:rPr>
        </w:r>
        <w:r>
          <w:rPr>
            <w:noProof/>
          </w:rPr>
          <w:fldChar w:fldCharType="separate"/>
        </w:r>
        <w:r>
          <w:rPr>
            <w:noProof/>
          </w:rPr>
          <w:t>4</w:t>
        </w:r>
        <w:r>
          <w:rPr>
            <w:noProof/>
          </w:rPr>
          <w:fldChar w:fldCharType="end"/>
        </w:r>
      </w:hyperlink>
    </w:p>
    <w:p w14:paraId="1BDA3C70" w14:textId="51F4FACF" w:rsidR="00EF3484" w:rsidRDefault="00EF3484">
      <w:pPr>
        <w:pStyle w:val="TM2"/>
        <w:rPr>
          <w:rFonts w:asciiTheme="minorHAnsi" w:eastAsiaTheme="minorEastAsia" w:hAnsiTheme="minorHAnsi" w:cstheme="minorBidi"/>
          <w:noProof/>
          <w:kern w:val="2"/>
          <w:sz w:val="24"/>
          <w:lang w:eastAsia="fr-FR" w:bidi="ar-SA"/>
          <w14:ligatures w14:val="standardContextual"/>
        </w:rPr>
      </w:pPr>
      <w:hyperlink w:anchor="_Toc210294770" w:history="1">
        <w:r w:rsidRPr="00A75047">
          <w:rPr>
            <w:rStyle w:val="Lienhypertexte"/>
            <w:rFonts w:eastAsia="Times New Roman" w:cs="Calibri"/>
            <w:noProof/>
          </w:rPr>
          <w:t xml:space="preserve">MOYENS TECHNIQUES ET HUMAINS PROPOSES POUR ORGANISER ET ASSURER LA </w:t>
        </w:r>
        <w:r w:rsidRPr="00A75047">
          <w:rPr>
            <w:rStyle w:val="Lienhypertexte"/>
            <w:rFonts w:eastAsia="Times New Roman" w:cs="Calibri"/>
            <w:b/>
            <w:bCs/>
            <w:noProof/>
          </w:rPr>
          <w:t>MAINTENANCE PREVENTIVE</w:t>
        </w:r>
        <w:r w:rsidRPr="00A75047">
          <w:rPr>
            <w:rStyle w:val="Lienhypertexte"/>
            <w:rFonts w:eastAsia="Times New Roman" w:cs="Calibri"/>
            <w:noProof/>
          </w:rPr>
          <w:t xml:space="preserve"> DE L’ENSEMBLE DES EQUIPEMENTS DANS UN CONTEXTE MULTI SITES A L’ECHELLE DE LA REGION NORMANDIE (25% </w:t>
        </w:r>
        <w:r w:rsidRPr="00A75047">
          <w:rPr>
            <w:rStyle w:val="Lienhypertexte"/>
            <w:rFonts w:eastAsia="Times New Roman" w:cs="Calibri"/>
            <w:smallCaps/>
            <w:noProof/>
          </w:rPr>
          <w:t>de la note valeur technique</w:t>
        </w:r>
        <w:r w:rsidRPr="00A75047">
          <w:rPr>
            <w:rStyle w:val="Lienhypertexte"/>
            <w:rFonts w:eastAsia="Times New Roman" w:cs="Calibri"/>
            <w:noProof/>
          </w:rPr>
          <w:t>)</w:t>
        </w:r>
        <w:r>
          <w:rPr>
            <w:noProof/>
          </w:rPr>
          <w:tab/>
        </w:r>
        <w:r>
          <w:rPr>
            <w:noProof/>
          </w:rPr>
          <w:fldChar w:fldCharType="begin"/>
        </w:r>
        <w:r>
          <w:rPr>
            <w:noProof/>
          </w:rPr>
          <w:instrText xml:space="preserve"> PAGEREF _Toc210294770 \h </w:instrText>
        </w:r>
        <w:r>
          <w:rPr>
            <w:noProof/>
          </w:rPr>
        </w:r>
        <w:r>
          <w:rPr>
            <w:noProof/>
          </w:rPr>
          <w:fldChar w:fldCharType="separate"/>
        </w:r>
        <w:r>
          <w:rPr>
            <w:noProof/>
          </w:rPr>
          <w:t>4</w:t>
        </w:r>
        <w:r>
          <w:rPr>
            <w:noProof/>
          </w:rPr>
          <w:fldChar w:fldCharType="end"/>
        </w:r>
      </w:hyperlink>
    </w:p>
    <w:p w14:paraId="1E4D4638" w14:textId="3ADA0919" w:rsidR="00EF3484" w:rsidRDefault="00EF3484">
      <w:pPr>
        <w:pStyle w:val="TM2"/>
        <w:rPr>
          <w:rFonts w:asciiTheme="minorHAnsi" w:eastAsiaTheme="minorEastAsia" w:hAnsiTheme="minorHAnsi" w:cstheme="minorBidi"/>
          <w:noProof/>
          <w:kern w:val="2"/>
          <w:sz w:val="24"/>
          <w:lang w:eastAsia="fr-FR" w:bidi="ar-SA"/>
          <w14:ligatures w14:val="standardContextual"/>
        </w:rPr>
      </w:pPr>
      <w:hyperlink w:anchor="_Toc210294771" w:history="1">
        <w:r w:rsidRPr="00A75047">
          <w:rPr>
            <w:rStyle w:val="Lienhypertexte"/>
            <w:rFonts w:eastAsia="Times New Roman" w:cs="Calibri"/>
            <w:noProof/>
          </w:rPr>
          <w:t xml:space="preserve">MOYENS TECHNIQUES ET HUMAINSPROPOSES POUR ORGANISER ET ASSURER LA </w:t>
        </w:r>
        <w:r w:rsidRPr="00A75047">
          <w:rPr>
            <w:rStyle w:val="Lienhypertexte"/>
            <w:rFonts w:eastAsia="Times New Roman" w:cs="Calibri"/>
            <w:b/>
            <w:bCs/>
            <w:noProof/>
          </w:rPr>
          <w:t>MAINTENANCE CURATIVE</w:t>
        </w:r>
        <w:r w:rsidRPr="00A75047">
          <w:rPr>
            <w:rStyle w:val="Lienhypertexte"/>
            <w:rFonts w:eastAsia="Times New Roman" w:cs="Calibri"/>
            <w:noProof/>
          </w:rPr>
          <w:t xml:space="preserve"> (25 % </w:t>
        </w:r>
        <w:r w:rsidRPr="00A75047">
          <w:rPr>
            <w:rStyle w:val="Lienhypertexte"/>
            <w:rFonts w:eastAsia="Times New Roman" w:cs="Calibri"/>
            <w:smallCaps/>
            <w:noProof/>
          </w:rPr>
          <w:t>de la note valeur technique</w:t>
        </w:r>
        <w:r w:rsidRPr="00A75047">
          <w:rPr>
            <w:rStyle w:val="Lienhypertexte"/>
            <w:rFonts w:eastAsia="Times New Roman" w:cs="Calibri"/>
            <w:noProof/>
          </w:rPr>
          <w:t>)</w:t>
        </w:r>
        <w:r>
          <w:rPr>
            <w:noProof/>
          </w:rPr>
          <w:tab/>
        </w:r>
        <w:r>
          <w:rPr>
            <w:noProof/>
          </w:rPr>
          <w:fldChar w:fldCharType="begin"/>
        </w:r>
        <w:r>
          <w:rPr>
            <w:noProof/>
          </w:rPr>
          <w:instrText xml:space="preserve"> PAGEREF _Toc210294771 \h </w:instrText>
        </w:r>
        <w:r>
          <w:rPr>
            <w:noProof/>
          </w:rPr>
        </w:r>
        <w:r>
          <w:rPr>
            <w:noProof/>
          </w:rPr>
          <w:fldChar w:fldCharType="separate"/>
        </w:r>
        <w:r>
          <w:rPr>
            <w:noProof/>
          </w:rPr>
          <w:t>5</w:t>
        </w:r>
        <w:r>
          <w:rPr>
            <w:noProof/>
          </w:rPr>
          <w:fldChar w:fldCharType="end"/>
        </w:r>
      </w:hyperlink>
    </w:p>
    <w:p w14:paraId="158B884C" w14:textId="47FFE20D" w:rsidR="00EF3484" w:rsidRDefault="00EF3484">
      <w:pPr>
        <w:pStyle w:val="TM1"/>
        <w:rPr>
          <w:rFonts w:asciiTheme="minorHAnsi" w:eastAsiaTheme="minorEastAsia" w:hAnsiTheme="minorHAnsi" w:cstheme="minorBidi"/>
          <w:b w:val="0"/>
          <w:bCs w:val="0"/>
          <w:noProof/>
          <w:kern w:val="2"/>
          <w:sz w:val="24"/>
          <w:szCs w:val="24"/>
          <w:lang w:eastAsia="fr-FR" w:bidi="ar-SA"/>
          <w14:ligatures w14:val="standardContextual"/>
        </w:rPr>
      </w:pPr>
      <w:hyperlink w:anchor="_Toc210294772" w:history="1">
        <w:r w:rsidRPr="00A75047">
          <w:rPr>
            <w:rStyle w:val="Lienhypertexte"/>
            <w:rFonts w:eastAsia="Times New Roman"/>
            <w:noProof/>
          </w:rPr>
          <w:t>Mesures prises en faveur du Développement Durable (5% de la note finale)</w:t>
        </w:r>
        <w:r>
          <w:rPr>
            <w:noProof/>
          </w:rPr>
          <w:tab/>
        </w:r>
        <w:r>
          <w:rPr>
            <w:noProof/>
          </w:rPr>
          <w:fldChar w:fldCharType="begin"/>
        </w:r>
        <w:r>
          <w:rPr>
            <w:noProof/>
          </w:rPr>
          <w:instrText xml:space="preserve"> PAGEREF _Toc210294772 \h </w:instrText>
        </w:r>
        <w:r>
          <w:rPr>
            <w:noProof/>
          </w:rPr>
        </w:r>
        <w:r>
          <w:rPr>
            <w:noProof/>
          </w:rPr>
          <w:fldChar w:fldCharType="separate"/>
        </w:r>
        <w:r>
          <w:rPr>
            <w:noProof/>
          </w:rPr>
          <w:t>6</w:t>
        </w:r>
        <w:r>
          <w:rPr>
            <w:noProof/>
          </w:rPr>
          <w:fldChar w:fldCharType="end"/>
        </w:r>
      </w:hyperlink>
    </w:p>
    <w:p w14:paraId="510E5D23" w14:textId="24F876B2" w:rsidR="0024435F" w:rsidRPr="00280305" w:rsidRDefault="005B138F" w:rsidP="005B138F">
      <w:pPr>
        <w:rPr>
          <w:rFonts w:cs="Calibri"/>
          <w:szCs w:val="20"/>
        </w:rPr>
      </w:pPr>
      <w:r w:rsidRPr="00280305">
        <w:rPr>
          <w:rFonts w:cs="Calibri"/>
          <w:szCs w:val="20"/>
        </w:rPr>
        <w:fldChar w:fldCharType="end"/>
      </w:r>
    </w:p>
    <w:p w14:paraId="25C625A1" w14:textId="77777777" w:rsidR="00F767B6" w:rsidRPr="00280305" w:rsidRDefault="00F767B6" w:rsidP="005B138F">
      <w:pPr>
        <w:rPr>
          <w:rFonts w:cs="Calibri"/>
          <w:szCs w:val="20"/>
        </w:rPr>
      </w:pPr>
    </w:p>
    <w:p w14:paraId="1DF795BC" w14:textId="77777777" w:rsidR="005B138F" w:rsidRPr="00280305" w:rsidRDefault="005B138F" w:rsidP="005B138F">
      <w:pPr>
        <w:rPr>
          <w:rFonts w:cs="Calibri"/>
          <w:szCs w:val="20"/>
        </w:rPr>
      </w:pPr>
    </w:p>
    <w:tbl>
      <w:tblPr>
        <w:tblStyle w:val="Grilledutableau"/>
        <w:tblW w:w="0" w:type="auto"/>
        <w:tblBorders>
          <w:insideH w:val="none" w:sz="0" w:space="0" w:color="auto"/>
          <w:insideV w:val="none" w:sz="0" w:space="0" w:color="auto"/>
        </w:tblBorders>
        <w:tblLook w:val="04A0" w:firstRow="1" w:lastRow="0" w:firstColumn="1" w:lastColumn="0" w:noHBand="0" w:noVBand="1"/>
      </w:tblPr>
      <w:tblGrid>
        <w:gridCol w:w="9918"/>
      </w:tblGrid>
      <w:tr w:rsidR="005B138F" w:rsidRPr="00280305" w14:paraId="1570C31B" w14:textId="77777777" w:rsidTr="00CF66BA">
        <w:tc>
          <w:tcPr>
            <w:tcW w:w="9918" w:type="dxa"/>
          </w:tcPr>
          <w:p w14:paraId="7F0D231E" w14:textId="77777777" w:rsidR="005B138F" w:rsidRPr="00CF66BA" w:rsidRDefault="005B138F" w:rsidP="00CF66BA">
            <w:pPr>
              <w:pStyle w:val="Corpsperso1"/>
              <w:ind w:right="170"/>
              <w:rPr>
                <w:rFonts w:ascii="Calibri" w:hAnsi="Calibri" w:cs="Calibri"/>
                <w:b/>
                <w:bCs w:val="0"/>
              </w:rPr>
            </w:pPr>
            <w:r w:rsidRPr="00CF66BA">
              <w:rPr>
                <w:rFonts w:ascii="Calibri" w:hAnsi="Calibri" w:cs="Calibri"/>
                <w:b/>
                <w:bCs w:val="0"/>
              </w:rPr>
              <w:t>INSTRUCTIONS POUR L’UTILISATION DU CADRE DE REPONSE TECHNIQUE</w:t>
            </w:r>
          </w:p>
          <w:p w14:paraId="1E5C1919" w14:textId="77777777" w:rsidR="00CF66BA" w:rsidRDefault="00CF66BA" w:rsidP="00AB4DB9">
            <w:pPr>
              <w:pStyle w:val="Corpsperso1"/>
              <w:rPr>
                <w:rFonts w:ascii="Calibri" w:hAnsi="Calibri" w:cs="Calibri"/>
                <w:smallCaps/>
                <w:u w:val="single"/>
              </w:rPr>
            </w:pPr>
          </w:p>
          <w:p w14:paraId="360939A0" w14:textId="3ACAF571" w:rsidR="005B138F" w:rsidRPr="00280305" w:rsidRDefault="005B138F" w:rsidP="00AB4DB9">
            <w:pPr>
              <w:pStyle w:val="Corpsperso1"/>
              <w:rPr>
                <w:rFonts w:ascii="Calibri" w:hAnsi="Calibri" w:cs="Calibri"/>
              </w:rPr>
            </w:pPr>
            <w:r w:rsidRPr="00280305">
              <w:rPr>
                <w:rFonts w:ascii="Calibri" w:hAnsi="Calibri" w:cs="Calibri"/>
              </w:rPr>
              <w:t>Le présent Cadre de Réponse Technique (CRT) concerne la maintenance des installations et équipements des CCI de Normandie</w:t>
            </w:r>
          </w:p>
          <w:p w14:paraId="1AF46F31" w14:textId="77777777" w:rsidR="005B138F" w:rsidRPr="00280305" w:rsidRDefault="005B138F" w:rsidP="00AB4DB9">
            <w:pPr>
              <w:pStyle w:val="Corpsperso1"/>
              <w:rPr>
                <w:rFonts w:ascii="Calibri" w:hAnsi="Calibri" w:cs="Calibri"/>
              </w:rPr>
            </w:pPr>
            <w:r w:rsidRPr="00280305">
              <w:rPr>
                <w:rFonts w:ascii="Calibri" w:hAnsi="Calibri" w:cs="Calibri"/>
              </w:rPr>
              <w:t>Le CRT doit être renseigné dans son intégralité pour chaque lot. Il est obligatoirement joint à l’offre du candidat sous peine de rejet de cette offre.</w:t>
            </w:r>
          </w:p>
          <w:p w14:paraId="2E5A69E4" w14:textId="07A3C644" w:rsidR="005B138F" w:rsidRPr="00280305" w:rsidRDefault="005B138F" w:rsidP="00AB4DB9">
            <w:pPr>
              <w:pStyle w:val="Corpsperso1"/>
              <w:rPr>
                <w:rFonts w:ascii="Calibri" w:hAnsi="Calibri" w:cs="Calibri"/>
              </w:rPr>
            </w:pPr>
            <w:r w:rsidRPr="00280305">
              <w:rPr>
                <w:rFonts w:ascii="Calibri" w:hAnsi="Calibri" w:cs="Calibri"/>
              </w:rPr>
              <w:t>Ce document justifie l’offre du candidat au regard d</w:t>
            </w:r>
            <w:r w:rsidR="00EF3484">
              <w:rPr>
                <w:rFonts w:ascii="Calibri" w:hAnsi="Calibri" w:cs="Calibri"/>
              </w:rPr>
              <w:t>es</w:t>
            </w:r>
            <w:r w:rsidRPr="00280305">
              <w:rPr>
                <w:rFonts w:ascii="Calibri" w:hAnsi="Calibri" w:cs="Calibri"/>
              </w:rPr>
              <w:t xml:space="preserve"> critère</w:t>
            </w:r>
            <w:r w:rsidR="00EF3484">
              <w:rPr>
                <w:rFonts w:ascii="Calibri" w:hAnsi="Calibri" w:cs="Calibri"/>
              </w:rPr>
              <w:t>s « Valeur Technique » :</w:t>
            </w:r>
            <w:r w:rsidRPr="00280305">
              <w:rPr>
                <w:rFonts w:ascii="Calibri" w:hAnsi="Calibri" w:cs="Calibri"/>
              </w:rPr>
              <w:t xml:space="preserve"> </w:t>
            </w:r>
            <w:r w:rsidR="00EF3484">
              <w:rPr>
                <w:rFonts w:ascii="Calibri" w:hAnsi="Calibri" w:cs="Calibri"/>
              </w:rPr>
              <w:t>Qualité de l’organisation opérationnelle</w:t>
            </w:r>
            <w:r w:rsidRPr="00280305">
              <w:rPr>
                <w:rFonts w:ascii="Calibri" w:hAnsi="Calibri" w:cs="Calibri"/>
              </w:rPr>
              <w:t>, pondérée à 50%</w:t>
            </w:r>
            <w:r w:rsidR="00EF3484">
              <w:rPr>
                <w:rFonts w:ascii="Calibri" w:hAnsi="Calibri" w:cs="Calibri"/>
              </w:rPr>
              <w:t xml:space="preserve"> et mesures en faveur du Développement durable, pondéré à 5%</w:t>
            </w:r>
            <w:r w:rsidRPr="00280305">
              <w:rPr>
                <w:rFonts w:ascii="Calibri" w:hAnsi="Calibri" w:cs="Calibri"/>
              </w:rPr>
              <w:t>.</w:t>
            </w:r>
          </w:p>
          <w:p w14:paraId="70FE1AAC" w14:textId="77777777" w:rsidR="005B138F" w:rsidRPr="00280305" w:rsidRDefault="005B138F" w:rsidP="00AB4DB9">
            <w:pPr>
              <w:pStyle w:val="Corpsperso1"/>
              <w:rPr>
                <w:rFonts w:ascii="Calibri" w:hAnsi="Calibri" w:cs="Calibri"/>
              </w:rPr>
            </w:pPr>
            <w:r w:rsidRPr="00280305">
              <w:rPr>
                <w:rFonts w:ascii="Calibri" w:hAnsi="Calibri" w:cs="Calibri"/>
              </w:rPr>
              <w:t>Aucune modification sur le fond ou la forme n’est tolérée, hormis l’ajout de lignes dans les parties existantes.</w:t>
            </w:r>
          </w:p>
          <w:p w14:paraId="5F521A6A" w14:textId="41F93A54" w:rsidR="005B138F" w:rsidRPr="00280305" w:rsidRDefault="005B138F" w:rsidP="00AB4DB9">
            <w:pPr>
              <w:pStyle w:val="Corpsperso1"/>
              <w:rPr>
                <w:rFonts w:ascii="Calibri" w:hAnsi="Calibri" w:cs="Calibri"/>
              </w:rPr>
            </w:pPr>
            <w:bookmarkStart w:id="0" w:name="_Toc69660225"/>
            <w:r w:rsidRPr="00280305">
              <w:rPr>
                <w:rFonts w:ascii="Calibri" w:hAnsi="Calibri" w:cs="Calibri"/>
              </w:rPr>
              <w:t>La notation du critère Valeur Technique sera basée uniquement sur ce Cadre de Réponse Technique, aucune partie supplémentaire, aucun renvoi ou pièces-jointe ne sera pris en considération par le pouvoir adjudicateur.</w:t>
            </w:r>
            <w:bookmarkEnd w:id="0"/>
          </w:p>
          <w:p w14:paraId="70CC3581" w14:textId="77777777" w:rsidR="005B138F" w:rsidRDefault="005B138F" w:rsidP="00AB4DB9">
            <w:pPr>
              <w:pStyle w:val="Corpsperso1"/>
              <w:rPr>
                <w:rFonts w:ascii="Calibri" w:hAnsi="Calibri" w:cs="Calibri"/>
              </w:rPr>
            </w:pPr>
            <w:r w:rsidRPr="00280305">
              <w:rPr>
                <w:rFonts w:ascii="Calibri" w:hAnsi="Calibri" w:cs="Calibri"/>
              </w:rPr>
              <w:t>En cas de groupement, un seul cadre est rempli pour l’ensemble des membres du groupement.</w:t>
            </w:r>
          </w:p>
          <w:p w14:paraId="6BCC3DEE" w14:textId="77777777" w:rsidR="00CF66BA" w:rsidRPr="00280305" w:rsidRDefault="00CF66BA" w:rsidP="00AB4DB9">
            <w:pPr>
              <w:pStyle w:val="Corpsperso1"/>
              <w:rPr>
                <w:rFonts w:ascii="Calibri" w:hAnsi="Calibri" w:cs="Calibri"/>
              </w:rPr>
            </w:pPr>
          </w:p>
        </w:tc>
      </w:tr>
    </w:tbl>
    <w:p w14:paraId="08094082" w14:textId="77777777" w:rsidR="005B138F" w:rsidRPr="00280305" w:rsidRDefault="005B138F" w:rsidP="005B138F">
      <w:pPr>
        <w:rPr>
          <w:rFonts w:cs="Calibri"/>
          <w:szCs w:val="20"/>
        </w:rPr>
      </w:pPr>
    </w:p>
    <w:p w14:paraId="6DE2AA5E" w14:textId="77777777" w:rsidR="00F767B6" w:rsidRPr="00280305" w:rsidRDefault="00F767B6">
      <w:pPr>
        <w:widowControl/>
        <w:suppressAutoHyphens w:val="0"/>
        <w:autoSpaceDN/>
        <w:spacing w:after="160" w:line="278" w:lineRule="auto"/>
        <w:textAlignment w:val="auto"/>
        <w:rPr>
          <w:rFonts w:eastAsia="Times New Roman" w:cs="Calibri"/>
          <w:color w:val="FF0000"/>
          <w:kern w:val="2"/>
          <w:sz w:val="32"/>
          <w:szCs w:val="32"/>
          <w:lang w:eastAsia="en-US" w:bidi="ar-SA"/>
          <w14:ligatures w14:val="standardContextual"/>
        </w:rPr>
      </w:pPr>
      <w:bookmarkStart w:id="1" w:name="_Toc66356321"/>
      <w:r w:rsidRPr="00280305">
        <w:rPr>
          <w:rFonts w:eastAsia="Times New Roman" w:cs="Calibri"/>
          <w:color w:val="FF0000"/>
          <w:sz w:val="32"/>
          <w:szCs w:val="32"/>
        </w:rPr>
        <w:br w:type="page"/>
      </w:r>
    </w:p>
    <w:p w14:paraId="12A59C0F" w14:textId="30C9508A" w:rsidR="005B138F" w:rsidRPr="00CF66BA" w:rsidRDefault="00CF66BA" w:rsidP="00CF66BA">
      <w:pPr>
        <w:pStyle w:val="Titre1"/>
        <w:pBdr>
          <w:top w:val="single" w:sz="4" w:space="1" w:color="auto"/>
          <w:left w:val="single" w:sz="4" w:space="4" w:color="auto"/>
          <w:bottom w:val="single" w:sz="4" w:space="1" w:color="auto"/>
          <w:right w:val="single" w:sz="4" w:space="4" w:color="auto"/>
        </w:pBdr>
        <w:shd w:val="clear" w:color="auto" w:fill="4C94D8" w:themeFill="text2" w:themeFillTint="80"/>
        <w:rPr>
          <w:rFonts w:ascii="Calibri" w:eastAsia="Times New Roman" w:hAnsi="Calibri" w:cs="Calibri"/>
          <w:b/>
          <w:bCs/>
          <w:color w:val="auto"/>
          <w:sz w:val="32"/>
          <w:szCs w:val="32"/>
        </w:rPr>
      </w:pPr>
      <w:bookmarkStart w:id="2" w:name="_Toc210294768"/>
      <w:bookmarkEnd w:id="1"/>
      <w:r>
        <w:rPr>
          <w:rFonts w:ascii="Calibri" w:eastAsia="Times New Roman" w:hAnsi="Calibri" w:cs="Calibri"/>
          <w:b/>
          <w:bCs/>
          <w:color w:val="auto"/>
          <w:sz w:val="32"/>
          <w:szCs w:val="32"/>
        </w:rPr>
        <w:lastRenderedPageBreak/>
        <w:t>PRESENTATION DU CANDIDAT</w:t>
      </w:r>
      <w:bookmarkEnd w:id="2"/>
    </w:p>
    <w:p w14:paraId="7660A418" w14:textId="247F3405" w:rsidR="005B138F" w:rsidRPr="00280305" w:rsidRDefault="005B138F" w:rsidP="004176A4">
      <w:pPr>
        <w:pStyle w:val="Titre2"/>
        <w:rPr>
          <w:rFonts w:ascii="Calibri" w:eastAsia="Times New Roman" w:hAnsi="Calibri" w:cs="Calibri"/>
          <w:color w:val="0070C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6075"/>
      </w:tblGrid>
      <w:tr w:rsidR="005B138F" w:rsidRPr="00280305" w14:paraId="09D3D87D" w14:textId="77777777" w:rsidTr="00AB4DB9">
        <w:trPr>
          <w:trHeight w:val="510"/>
        </w:trPr>
        <w:tc>
          <w:tcPr>
            <w:tcW w:w="9346" w:type="dxa"/>
            <w:gridSpan w:val="2"/>
            <w:vAlign w:val="center"/>
          </w:tcPr>
          <w:p w14:paraId="748412D8" w14:textId="77777777" w:rsidR="005B138F" w:rsidRPr="00280305" w:rsidRDefault="005B138F" w:rsidP="005B138F">
            <w:pPr>
              <w:widowControl/>
              <w:suppressAutoHyphens w:val="0"/>
              <w:overflowPunct w:val="0"/>
              <w:autoSpaceDE w:val="0"/>
              <w:adjustRightInd w:val="0"/>
              <w:rPr>
                <w:rFonts w:eastAsia="Times New Roman" w:cs="Calibri"/>
                <w:kern w:val="0"/>
                <w:sz w:val="22"/>
                <w:szCs w:val="22"/>
                <w:lang w:eastAsia="fr-FR" w:bidi="ar-SA"/>
              </w:rPr>
            </w:pPr>
            <w:bookmarkStart w:id="3" w:name="_Hlk520897241"/>
            <w:r w:rsidRPr="00280305">
              <w:rPr>
                <w:rFonts w:eastAsia="Times New Roman" w:cs="Calibri"/>
                <w:kern w:val="0"/>
                <w:sz w:val="22"/>
                <w:szCs w:val="22"/>
                <w:lang w:eastAsia="fr-FR" w:bidi="ar-SA"/>
              </w:rPr>
              <w:t>Société (ou groupement) :</w:t>
            </w:r>
          </w:p>
        </w:tc>
      </w:tr>
      <w:tr w:rsidR="005B138F" w:rsidRPr="00280305" w14:paraId="10BDE50E" w14:textId="77777777" w:rsidTr="00AB4DB9">
        <w:trPr>
          <w:trHeight w:val="510"/>
        </w:trPr>
        <w:tc>
          <w:tcPr>
            <w:tcW w:w="3271" w:type="dxa"/>
            <w:vAlign w:val="center"/>
          </w:tcPr>
          <w:p w14:paraId="1F24FC2B" w14:textId="77777777" w:rsidR="005B138F" w:rsidRPr="00280305" w:rsidRDefault="005B138F" w:rsidP="005B138F">
            <w:pPr>
              <w:widowControl/>
              <w:suppressAutoHyphens w:val="0"/>
              <w:overflowPunct w:val="0"/>
              <w:autoSpaceDE w:val="0"/>
              <w:adjustRightInd w:val="0"/>
              <w:rPr>
                <w:rFonts w:eastAsia="Times New Roman" w:cs="Calibri"/>
                <w:kern w:val="0"/>
                <w:sz w:val="22"/>
                <w:szCs w:val="22"/>
                <w:lang w:eastAsia="fr-FR" w:bidi="ar-SA"/>
              </w:rPr>
            </w:pPr>
            <w:r w:rsidRPr="00280305">
              <w:rPr>
                <w:rFonts w:eastAsia="Times New Roman" w:cs="Calibri"/>
                <w:kern w:val="0"/>
                <w:sz w:val="22"/>
                <w:szCs w:val="22"/>
                <w:lang w:eastAsia="fr-FR" w:bidi="ar-SA"/>
              </w:rPr>
              <w:t>Nom de la société</w:t>
            </w:r>
          </w:p>
        </w:tc>
        <w:tc>
          <w:tcPr>
            <w:tcW w:w="6075" w:type="dxa"/>
            <w:vAlign w:val="center"/>
          </w:tcPr>
          <w:p w14:paraId="68EABF68" w14:textId="77777777" w:rsidR="005B138F" w:rsidRPr="00280305" w:rsidRDefault="005B138F" w:rsidP="005B138F">
            <w:pPr>
              <w:widowControl/>
              <w:suppressAutoHyphens w:val="0"/>
              <w:overflowPunct w:val="0"/>
              <w:autoSpaceDE w:val="0"/>
              <w:adjustRightInd w:val="0"/>
              <w:rPr>
                <w:rFonts w:eastAsia="Times New Roman" w:cs="Calibri"/>
                <w:kern w:val="0"/>
                <w:sz w:val="22"/>
                <w:szCs w:val="22"/>
                <w:lang w:eastAsia="fr-FR" w:bidi="ar-SA"/>
              </w:rPr>
            </w:pPr>
          </w:p>
        </w:tc>
      </w:tr>
      <w:tr w:rsidR="005B138F" w:rsidRPr="00280305" w14:paraId="2ED0A296" w14:textId="77777777" w:rsidTr="00AB4DB9">
        <w:trPr>
          <w:trHeight w:val="510"/>
        </w:trPr>
        <w:tc>
          <w:tcPr>
            <w:tcW w:w="3271" w:type="dxa"/>
            <w:vAlign w:val="center"/>
          </w:tcPr>
          <w:p w14:paraId="60090F9E" w14:textId="77777777" w:rsidR="005B138F" w:rsidRPr="00280305" w:rsidRDefault="005B138F" w:rsidP="005B138F">
            <w:pPr>
              <w:widowControl/>
              <w:suppressAutoHyphens w:val="0"/>
              <w:overflowPunct w:val="0"/>
              <w:autoSpaceDE w:val="0"/>
              <w:adjustRightInd w:val="0"/>
              <w:rPr>
                <w:rFonts w:eastAsia="Times New Roman" w:cs="Calibri"/>
                <w:kern w:val="0"/>
                <w:sz w:val="22"/>
                <w:szCs w:val="22"/>
                <w:lang w:eastAsia="fr-FR" w:bidi="ar-SA"/>
              </w:rPr>
            </w:pPr>
            <w:r w:rsidRPr="00280305">
              <w:rPr>
                <w:rFonts w:eastAsia="Times New Roman" w:cs="Calibri"/>
                <w:kern w:val="0"/>
                <w:sz w:val="22"/>
                <w:szCs w:val="22"/>
                <w:lang w:eastAsia="fr-FR" w:bidi="ar-SA"/>
              </w:rPr>
              <w:t>Adresse du siège social</w:t>
            </w:r>
          </w:p>
        </w:tc>
        <w:tc>
          <w:tcPr>
            <w:tcW w:w="6075" w:type="dxa"/>
            <w:vAlign w:val="center"/>
          </w:tcPr>
          <w:p w14:paraId="56A90FD1" w14:textId="77777777" w:rsidR="005B138F" w:rsidRPr="00280305" w:rsidRDefault="005B138F" w:rsidP="005B138F">
            <w:pPr>
              <w:widowControl/>
              <w:suppressAutoHyphens w:val="0"/>
              <w:overflowPunct w:val="0"/>
              <w:autoSpaceDE w:val="0"/>
              <w:adjustRightInd w:val="0"/>
              <w:rPr>
                <w:rFonts w:eastAsia="Times New Roman" w:cs="Calibri"/>
                <w:kern w:val="0"/>
                <w:szCs w:val="20"/>
                <w:lang w:eastAsia="fr-FR" w:bidi="ar-SA"/>
              </w:rPr>
            </w:pPr>
          </w:p>
        </w:tc>
      </w:tr>
      <w:tr w:rsidR="005B138F" w:rsidRPr="00280305" w14:paraId="70096FC4" w14:textId="77777777" w:rsidTr="00AB4DB9">
        <w:trPr>
          <w:trHeight w:val="510"/>
        </w:trPr>
        <w:tc>
          <w:tcPr>
            <w:tcW w:w="3271" w:type="dxa"/>
            <w:vAlign w:val="center"/>
          </w:tcPr>
          <w:p w14:paraId="14FA3048" w14:textId="77777777" w:rsidR="005B138F" w:rsidRPr="00280305" w:rsidRDefault="005B138F" w:rsidP="005B138F">
            <w:pPr>
              <w:widowControl/>
              <w:suppressAutoHyphens w:val="0"/>
              <w:overflowPunct w:val="0"/>
              <w:autoSpaceDE w:val="0"/>
              <w:adjustRightInd w:val="0"/>
              <w:rPr>
                <w:rFonts w:eastAsia="Times New Roman" w:cs="Calibri"/>
                <w:kern w:val="0"/>
                <w:sz w:val="22"/>
                <w:szCs w:val="22"/>
                <w:lang w:eastAsia="fr-FR" w:bidi="ar-SA"/>
              </w:rPr>
            </w:pPr>
            <w:r w:rsidRPr="00280305">
              <w:rPr>
                <w:rFonts w:eastAsia="Times New Roman" w:cs="Calibri"/>
                <w:kern w:val="0"/>
                <w:sz w:val="22"/>
                <w:szCs w:val="22"/>
                <w:lang w:eastAsia="fr-FR" w:bidi="ar-SA"/>
              </w:rPr>
              <w:t>Représentant légal</w:t>
            </w:r>
          </w:p>
        </w:tc>
        <w:tc>
          <w:tcPr>
            <w:tcW w:w="6075" w:type="dxa"/>
            <w:vAlign w:val="center"/>
          </w:tcPr>
          <w:p w14:paraId="5D1B0130" w14:textId="77777777" w:rsidR="005B138F" w:rsidRPr="00280305" w:rsidRDefault="005B138F" w:rsidP="005B138F">
            <w:pPr>
              <w:widowControl/>
              <w:suppressAutoHyphens w:val="0"/>
              <w:overflowPunct w:val="0"/>
              <w:autoSpaceDE w:val="0"/>
              <w:adjustRightInd w:val="0"/>
              <w:rPr>
                <w:rFonts w:eastAsia="Times New Roman" w:cs="Calibri"/>
                <w:kern w:val="0"/>
                <w:szCs w:val="20"/>
                <w:lang w:eastAsia="fr-FR" w:bidi="ar-SA"/>
              </w:rPr>
            </w:pPr>
          </w:p>
        </w:tc>
      </w:tr>
      <w:tr w:rsidR="005B138F" w:rsidRPr="00280305" w14:paraId="702DD101" w14:textId="77777777" w:rsidTr="00AB4DB9">
        <w:trPr>
          <w:trHeight w:val="510"/>
        </w:trPr>
        <w:tc>
          <w:tcPr>
            <w:tcW w:w="3271" w:type="dxa"/>
            <w:vAlign w:val="center"/>
          </w:tcPr>
          <w:p w14:paraId="3511B089" w14:textId="77777777" w:rsidR="005B138F" w:rsidRPr="00280305" w:rsidRDefault="005B138F" w:rsidP="005B138F">
            <w:pPr>
              <w:widowControl/>
              <w:suppressAutoHyphens w:val="0"/>
              <w:overflowPunct w:val="0"/>
              <w:autoSpaceDE w:val="0"/>
              <w:adjustRightInd w:val="0"/>
              <w:rPr>
                <w:rFonts w:eastAsia="Times New Roman" w:cs="Calibri"/>
                <w:kern w:val="0"/>
                <w:sz w:val="22"/>
                <w:szCs w:val="22"/>
                <w:lang w:eastAsia="fr-FR" w:bidi="ar-SA"/>
              </w:rPr>
            </w:pPr>
            <w:r w:rsidRPr="00280305">
              <w:rPr>
                <w:rFonts w:eastAsia="Times New Roman" w:cs="Calibri"/>
                <w:kern w:val="0"/>
                <w:sz w:val="22"/>
                <w:szCs w:val="22"/>
                <w:lang w:eastAsia="fr-FR" w:bidi="ar-SA"/>
              </w:rPr>
              <w:t>Mandataire (si groupement)</w:t>
            </w:r>
          </w:p>
        </w:tc>
        <w:tc>
          <w:tcPr>
            <w:tcW w:w="6075" w:type="dxa"/>
            <w:vAlign w:val="center"/>
          </w:tcPr>
          <w:p w14:paraId="02AE34D7" w14:textId="77777777" w:rsidR="005B138F" w:rsidRPr="00280305" w:rsidRDefault="005B138F" w:rsidP="005B138F">
            <w:pPr>
              <w:widowControl/>
              <w:suppressAutoHyphens w:val="0"/>
              <w:overflowPunct w:val="0"/>
              <w:autoSpaceDE w:val="0"/>
              <w:adjustRightInd w:val="0"/>
              <w:rPr>
                <w:rFonts w:eastAsia="Times New Roman" w:cs="Calibri"/>
                <w:kern w:val="0"/>
                <w:szCs w:val="20"/>
                <w:lang w:eastAsia="fr-FR" w:bidi="ar-SA"/>
              </w:rPr>
            </w:pPr>
          </w:p>
        </w:tc>
      </w:tr>
      <w:tr w:rsidR="00284A93" w:rsidRPr="00280305" w14:paraId="222263F1" w14:textId="77777777" w:rsidTr="00AB4DB9">
        <w:trPr>
          <w:trHeight w:val="510"/>
        </w:trPr>
        <w:tc>
          <w:tcPr>
            <w:tcW w:w="3271" w:type="dxa"/>
            <w:vAlign w:val="center"/>
          </w:tcPr>
          <w:p w14:paraId="0B01C0FB" w14:textId="7ED9B51D" w:rsidR="00284A93" w:rsidRPr="00280305" w:rsidRDefault="00284A93" w:rsidP="005B138F">
            <w:pPr>
              <w:widowControl/>
              <w:suppressAutoHyphens w:val="0"/>
              <w:overflowPunct w:val="0"/>
              <w:autoSpaceDE w:val="0"/>
              <w:adjustRightInd w:val="0"/>
              <w:rPr>
                <w:rFonts w:eastAsia="Times New Roman" w:cs="Calibri"/>
                <w:kern w:val="0"/>
                <w:sz w:val="22"/>
                <w:szCs w:val="22"/>
                <w:lang w:eastAsia="fr-FR" w:bidi="ar-SA"/>
              </w:rPr>
            </w:pPr>
            <w:r>
              <w:rPr>
                <w:rFonts w:eastAsia="Times New Roman" w:cs="Calibri"/>
                <w:kern w:val="0"/>
                <w:sz w:val="22"/>
                <w:szCs w:val="22"/>
                <w:lang w:eastAsia="fr-FR" w:bidi="ar-SA"/>
              </w:rPr>
              <w:t>Autres membres du groupement</w:t>
            </w:r>
          </w:p>
        </w:tc>
        <w:tc>
          <w:tcPr>
            <w:tcW w:w="6075" w:type="dxa"/>
            <w:vAlign w:val="center"/>
          </w:tcPr>
          <w:p w14:paraId="5D55080B" w14:textId="77777777" w:rsidR="00284A93" w:rsidRPr="00280305" w:rsidRDefault="00284A93" w:rsidP="005B138F">
            <w:pPr>
              <w:widowControl/>
              <w:suppressAutoHyphens w:val="0"/>
              <w:overflowPunct w:val="0"/>
              <w:autoSpaceDE w:val="0"/>
              <w:adjustRightInd w:val="0"/>
              <w:rPr>
                <w:rFonts w:eastAsia="Times New Roman" w:cs="Calibri"/>
                <w:kern w:val="0"/>
                <w:szCs w:val="20"/>
                <w:lang w:eastAsia="fr-FR" w:bidi="ar-SA"/>
              </w:rPr>
            </w:pPr>
          </w:p>
        </w:tc>
      </w:tr>
      <w:tr w:rsidR="005B138F" w:rsidRPr="00280305" w14:paraId="272A1DA9" w14:textId="77777777" w:rsidTr="00AB4DB9">
        <w:trPr>
          <w:trHeight w:val="510"/>
        </w:trPr>
        <w:tc>
          <w:tcPr>
            <w:tcW w:w="3271" w:type="dxa"/>
            <w:vAlign w:val="center"/>
          </w:tcPr>
          <w:p w14:paraId="28B7F659" w14:textId="77777777" w:rsidR="005B138F" w:rsidRPr="00280305" w:rsidRDefault="005B138F" w:rsidP="005B138F">
            <w:pPr>
              <w:widowControl/>
              <w:suppressAutoHyphens w:val="0"/>
              <w:overflowPunct w:val="0"/>
              <w:autoSpaceDE w:val="0"/>
              <w:adjustRightInd w:val="0"/>
              <w:rPr>
                <w:rFonts w:eastAsia="Times New Roman" w:cs="Calibri"/>
                <w:kern w:val="0"/>
                <w:sz w:val="22"/>
                <w:szCs w:val="22"/>
                <w:lang w:eastAsia="fr-FR" w:bidi="ar-SA"/>
              </w:rPr>
            </w:pPr>
            <w:r w:rsidRPr="00280305">
              <w:rPr>
                <w:rFonts w:eastAsia="Times New Roman" w:cs="Calibri"/>
                <w:kern w:val="0"/>
                <w:sz w:val="22"/>
                <w:szCs w:val="22"/>
                <w:lang w:eastAsia="fr-FR" w:bidi="ar-SA"/>
              </w:rPr>
              <w:t>Contact appel d’offres</w:t>
            </w:r>
          </w:p>
        </w:tc>
        <w:tc>
          <w:tcPr>
            <w:tcW w:w="6075" w:type="dxa"/>
            <w:vAlign w:val="center"/>
          </w:tcPr>
          <w:p w14:paraId="34727CCA" w14:textId="77777777" w:rsidR="005B138F" w:rsidRPr="00280305" w:rsidRDefault="005B138F" w:rsidP="005B138F">
            <w:pPr>
              <w:widowControl/>
              <w:suppressAutoHyphens w:val="0"/>
              <w:overflowPunct w:val="0"/>
              <w:autoSpaceDE w:val="0"/>
              <w:adjustRightInd w:val="0"/>
              <w:rPr>
                <w:rFonts w:eastAsia="Times New Roman" w:cs="Calibri"/>
                <w:kern w:val="0"/>
                <w:szCs w:val="20"/>
                <w:lang w:eastAsia="fr-FR" w:bidi="ar-SA"/>
              </w:rPr>
            </w:pPr>
          </w:p>
        </w:tc>
      </w:tr>
      <w:tr w:rsidR="005B138F" w:rsidRPr="00280305" w14:paraId="02CAE704" w14:textId="77777777" w:rsidTr="00AB4DB9">
        <w:trPr>
          <w:trHeight w:val="510"/>
        </w:trPr>
        <w:tc>
          <w:tcPr>
            <w:tcW w:w="3271" w:type="dxa"/>
            <w:vAlign w:val="center"/>
          </w:tcPr>
          <w:p w14:paraId="15C0B2CA" w14:textId="77777777" w:rsidR="005B138F" w:rsidRPr="00280305" w:rsidRDefault="005B138F" w:rsidP="005B138F">
            <w:pPr>
              <w:widowControl/>
              <w:suppressAutoHyphens w:val="0"/>
              <w:overflowPunct w:val="0"/>
              <w:autoSpaceDE w:val="0"/>
              <w:adjustRightInd w:val="0"/>
              <w:rPr>
                <w:rFonts w:eastAsia="Times New Roman" w:cs="Calibri"/>
                <w:kern w:val="0"/>
                <w:sz w:val="22"/>
                <w:szCs w:val="22"/>
                <w:lang w:eastAsia="fr-FR" w:bidi="ar-SA"/>
              </w:rPr>
            </w:pPr>
            <w:r w:rsidRPr="00280305">
              <w:rPr>
                <w:rFonts w:eastAsia="Times New Roman" w:cs="Calibri"/>
                <w:kern w:val="0"/>
                <w:sz w:val="22"/>
                <w:szCs w:val="22"/>
                <w:lang w:eastAsia="fr-FR" w:bidi="ar-SA"/>
              </w:rPr>
              <w:t>Nom de l’établissement exécutant (si différent du siège)</w:t>
            </w:r>
          </w:p>
        </w:tc>
        <w:tc>
          <w:tcPr>
            <w:tcW w:w="6075" w:type="dxa"/>
            <w:vAlign w:val="center"/>
          </w:tcPr>
          <w:p w14:paraId="1C97B36C" w14:textId="77777777" w:rsidR="005B138F" w:rsidRPr="00280305" w:rsidRDefault="005B138F" w:rsidP="005B138F">
            <w:pPr>
              <w:widowControl/>
              <w:suppressAutoHyphens w:val="0"/>
              <w:overflowPunct w:val="0"/>
              <w:autoSpaceDE w:val="0"/>
              <w:adjustRightInd w:val="0"/>
              <w:rPr>
                <w:rFonts w:eastAsia="Times New Roman" w:cs="Calibri"/>
                <w:kern w:val="0"/>
                <w:szCs w:val="20"/>
                <w:lang w:eastAsia="fr-FR" w:bidi="ar-SA"/>
              </w:rPr>
            </w:pPr>
          </w:p>
        </w:tc>
      </w:tr>
      <w:tr w:rsidR="005B138F" w:rsidRPr="00280305" w14:paraId="1D00CBDC" w14:textId="77777777" w:rsidTr="00AB4DB9">
        <w:trPr>
          <w:trHeight w:val="510"/>
        </w:trPr>
        <w:tc>
          <w:tcPr>
            <w:tcW w:w="3271" w:type="dxa"/>
            <w:vAlign w:val="center"/>
          </w:tcPr>
          <w:p w14:paraId="3D0D4172" w14:textId="77777777" w:rsidR="005B138F" w:rsidRPr="00280305" w:rsidRDefault="005B138F" w:rsidP="005B138F">
            <w:pPr>
              <w:widowControl/>
              <w:suppressAutoHyphens w:val="0"/>
              <w:overflowPunct w:val="0"/>
              <w:autoSpaceDE w:val="0"/>
              <w:adjustRightInd w:val="0"/>
              <w:rPr>
                <w:rFonts w:eastAsia="Times New Roman" w:cs="Calibri"/>
                <w:kern w:val="0"/>
                <w:sz w:val="22"/>
                <w:szCs w:val="22"/>
                <w:lang w:eastAsia="fr-FR" w:bidi="ar-SA"/>
              </w:rPr>
            </w:pPr>
            <w:r w:rsidRPr="00280305">
              <w:rPr>
                <w:rFonts w:eastAsia="Times New Roman" w:cs="Calibri"/>
                <w:kern w:val="0"/>
                <w:sz w:val="22"/>
                <w:szCs w:val="22"/>
                <w:lang w:eastAsia="fr-FR" w:bidi="ar-SA"/>
              </w:rPr>
              <w:t>Adresse de l’établissement exécutant (si différente du siège)</w:t>
            </w:r>
          </w:p>
        </w:tc>
        <w:tc>
          <w:tcPr>
            <w:tcW w:w="6075" w:type="dxa"/>
            <w:vAlign w:val="center"/>
          </w:tcPr>
          <w:p w14:paraId="409486B6" w14:textId="77777777" w:rsidR="005B138F" w:rsidRPr="00280305" w:rsidRDefault="005B138F" w:rsidP="005B138F">
            <w:pPr>
              <w:widowControl/>
              <w:suppressAutoHyphens w:val="0"/>
              <w:overflowPunct w:val="0"/>
              <w:autoSpaceDE w:val="0"/>
              <w:adjustRightInd w:val="0"/>
              <w:rPr>
                <w:rFonts w:eastAsia="Times New Roman" w:cs="Calibri"/>
                <w:kern w:val="0"/>
                <w:szCs w:val="20"/>
                <w:lang w:eastAsia="fr-FR" w:bidi="ar-SA"/>
              </w:rPr>
            </w:pPr>
          </w:p>
        </w:tc>
      </w:tr>
      <w:bookmarkEnd w:id="3"/>
    </w:tbl>
    <w:p w14:paraId="4299854C" w14:textId="77777777" w:rsidR="005B138F" w:rsidRPr="00280305" w:rsidRDefault="005B138F" w:rsidP="005B138F">
      <w:pPr>
        <w:widowControl/>
        <w:overflowPunct w:val="0"/>
        <w:autoSpaceDE w:val="0"/>
        <w:adjustRightInd w:val="0"/>
        <w:spacing w:before="120" w:after="120"/>
        <w:jc w:val="both"/>
        <w:rPr>
          <w:rFonts w:eastAsia="Times New Roman" w:cs="Calibri"/>
          <w:bCs/>
          <w:kern w:val="0"/>
          <w:szCs w:val="20"/>
          <w:lang w:eastAsia="fr-FR" w:bidi="ar-SA"/>
        </w:rPr>
      </w:pPr>
    </w:p>
    <w:p w14:paraId="142777A7" w14:textId="77777777" w:rsidR="00F767B6" w:rsidRPr="00280305" w:rsidRDefault="00F767B6">
      <w:pPr>
        <w:widowControl/>
        <w:suppressAutoHyphens w:val="0"/>
        <w:autoSpaceDN/>
        <w:spacing w:after="160" w:line="278" w:lineRule="auto"/>
        <w:textAlignment w:val="auto"/>
        <w:rPr>
          <w:rFonts w:eastAsia="Times New Roman" w:cs="Calibri"/>
          <w:color w:val="FF0000"/>
          <w:kern w:val="2"/>
          <w:sz w:val="32"/>
          <w:szCs w:val="32"/>
          <w:lang w:eastAsia="en-US" w:bidi="ar-SA"/>
          <w14:ligatures w14:val="standardContextual"/>
        </w:rPr>
      </w:pPr>
      <w:r w:rsidRPr="00280305">
        <w:rPr>
          <w:rFonts w:eastAsia="Times New Roman" w:cs="Calibri"/>
          <w:color w:val="FF0000"/>
          <w:sz w:val="32"/>
          <w:szCs w:val="32"/>
        </w:rPr>
        <w:br w:type="page"/>
      </w:r>
    </w:p>
    <w:p w14:paraId="0C070419" w14:textId="16AFC4A2" w:rsidR="005B138F" w:rsidRPr="00EF3484" w:rsidRDefault="00EF3484" w:rsidP="00EF3484">
      <w:pPr>
        <w:pStyle w:val="Titre1"/>
        <w:pBdr>
          <w:top w:val="single" w:sz="4" w:space="1" w:color="auto"/>
          <w:left w:val="single" w:sz="4" w:space="4" w:color="auto"/>
          <w:bottom w:val="single" w:sz="4" w:space="1" w:color="auto"/>
          <w:right w:val="single" w:sz="4" w:space="4" w:color="auto"/>
        </w:pBdr>
        <w:shd w:val="clear" w:color="auto" w:fill="4C94D8" w:themeFill="text2" w:themeFillTint="80"/>
        <w:jc w:val="both"/>
        <w:rPr>
          <w:rFonts w:ascii="Calibri" w:eastAsia="Times New Roman" w:hAnsi="Calibri" w:cs="Calibri"/>
          <w:b/>
          <w:bCs/>
          <w:color w:val="auto"/>
          <w:sz w:val="20"/>
          <w:szCs w:val="20"/>
        </w:rPr>
      </w:pPr>
      <w:bookmarkStart w:id="4" w:name="_Hlk210295453"/>
      <w:r w:rsidRPr="00EF3484">
        <w:rPr>
          <w:rFonts w:ascii="Calibri" w:eastAsia="Times New Roman" w:hAnsi="Calibri" w:cs="Calibri"/>
          <w:b/>
          <w:bCs/>
          <w:color w:val="auto"/>
          <w:sz w:val="20"/>
          <w:szCs w:val="20"/>
        </w:rPr>
        <w:lastRenderedPageBreak/>
        <w:t xml:space="preserve">MOYENS TECHNIQUES ET HUMAINS PROPOSES POUR ORGANISER ET ASSURER LA </w:t>
      </w:r>
      <w:r w:rsidRPr="00B255F1">
        <w:rPr>
          <w:rFonts w:ascii="Calibri" w:eastAsia="Times New Roman" w:hAnsi="Calibri" w:cs="Calibri"/>
          <w:b/>
          <w:bCs/>
          <w:color w:val="auto"/>
          <w:sz w:val="24"/>
          <w:szCs w:val="24"/>
        </w:rPr>
        <w:t>MAINTENANCE PREVENTIVE</w:t>
      </w:r>
      <w:r w:rsidRPr="00EF3484">
        <w:rPr>
          <w:rFonts w:ascii="Calibri" w:eastAsia="Times New Roman" w:hAnsi="Calibri" w:cs="Calibri"/>
          <w:b/>
          <w:bCs/>
          <w:color w:val="auto"/>
          <w:sz w:val="20"/>
          <w:szCs w:val="20"/>
        </w:rPr>
        <w:t xml:space="preserve"> DE L’ENSEMBLE DES EQUIPEMENTS DANS UN CONTEXTE MULTISITES A L’ECHELLE DE LA REGION NORMANDIE (25 % DE LA NOTE FINALE)</w:t>
      </w:r>
    </w:p>
    <w:p w14:paraId="3C5D43F7" w14:textId="77777777" w:rsidR="00CF66BA" w:rsidRPr="00CF66BA" w:rsidRDefault="00CF66BA" w:rsidP="00CF66BA">
      <w:pPr>
        <w:rPr>
          <w:lang w:eastAsia="en-US" w:bidi="ar-SA"/>
        </w:rPr>
      </w:pPr>
    </w:p>
    <w:bookmarkEnd w:id="4"/>
    <w:p w14:paraId="7D8361D9" w14:textId="77777777" w:rsidR="005B138F" w:rsidRPr="00280305" w:rsidRDefault="005B138F" w:rsidP="005B138F">
      <w:pPr>
        <w:widowControl/>
        <w:overflowPunct w:val="0"/>
        <w:autoSpaceDE w:val="0"/>
        <w:adjustRightInd w:val="0"/>
        <w:spacing w:before="120" w:after="120"/>
        <w:jc w:val="both"/>
        <w:rPr>
          <w:rFonts w:eastAsia="Times New Roman" w:cs="Calibri"/>
          <w:bCs/>
          <w:kern w:val="0"/>
          <w:szCs w:val="20"/>
          <w:lang w:eastAsia="fr-FR" w:bidi="ar-SA"/>
        </w:rPr>
      </w:pPr>
      <w:r w:rsidRPr="00280305">
        <w:rPr>
          <w:rFonts w:eastAsia="Times New Roman" w:cs="Calibri"/>
          <w:bCs/>
          <w:kern w:val="0"/>
          <w:szCs w:val="20"/>
          <w:lang w:eastAsia="fr-FR" w:bidi="ar-SA"/>
        </w:rPr>
        <w:t>Moyens humains techniques et administratifs dédiés au lot (nombre de techniciens, niveau de qualification des équipes techniques et administratives dédiées, interlocuteurs techniques dédiés, équipe administrative dédiée, etc.)</w:t>
      </w:r>
    </w:p>
    <w:p w14:paraId="344DCA34" w14:textId="45DD2CBA" w:rsidR="005B138F" w:rsidRPr="00280305" w:rsidRDefault="005B138F" w:rsidP="005B138F">
      <w:pPr>
        <w:widowControl/>
        <w:overflowPunct w:val="0"/>
        <w:autoSpaceDE w:val="0"/>
        <w:adjustRightInd w:val="0"/>
        <w:spacing w:before="120" w:after="120"/>
        <w:jc w:val="both"/>
        <w:rPr>
          <w:rFonts w:eastAsia="Times New Roman" w:cs="Calibri"/>
          <w:bCs/>
          <w:kern w:val="0"/>
          <w:szCs w:val="20"/>
          <w:lang w:eastAsia="fr-FR" w:bidi="ar-SA"/>
        </w:rPr>
      </w:pPr>
      <w:r w:rsidRPr="00280305">
        <w:rPr>
          <w:rFonts w:eastAsia="Times New Roman" w:cs="Calibri"/>
          <w:bCs/>
          <w:kern w:val="0"/>
          <w:szCs w:val="20"/>
          <w:lang w:eastAsia="fr-FR" w:bidi="ar-SA"/>
        </w:rPr>
        <w:t>Pour chaque intervenant seront précisés : nom, niveau, expérience, certifications, qualifications initiales et spécifiques.</w:t>
      </w:r>
    </w:p>
    <w:p w14:paraId="5E3A0515" w14:textId="539B3BE4" w:rsidR="00B22BE8" w:rsidRPr="00280305" w:rsidRDefault="00EF3484" w:rsidP="005B138F">
      <w:pPr>
        <w:widowControl/>
        <w:overflowPunct w:val="0"/>
        <w:autoSpaceDE w:val="0"/>
        <w:adjustRightInd w:val="0"/>
        <w:spacing w:before="120" w:after="120"/>
        <w:jc w:val="both"/>
        <w:rPr>
          <w:rFonts w:eastAsia="Times New Roman" w:cs="Calibri"/>
          <w:bCs/>
          <w:kern w:val="0"/>
          <w:szCs w:val="20"/>
          <w:lang w:eastAsia="fr-FR" w:bidi="ar-SA"/>
        </w:rPr>
      </w:pPr>
      <w:r>
        <w:rPr>
          <w:rFonts w:eastAsia="Times New Roman" w:cs="Calibri"/>
          <w:bCs/>
          <w:kern w:val="0"/>
          <w:szCs w:val="20"/>
          <w:lang w:eastAsia="fr-FR" w:bidi="ar-SA"/>
        </w:rPr>
        <w:t>Présentation de l’outil web sécurisé permettant la traçabilité des interventions, le suivi administratif et financier</w:t>
      </w:r>
      <w:r w:rsidR="00B255F1">
        <w:rPr>
          <w:rFonts w:eastAsia="Times New Roman" w:cs="Calibri"/>
          <w:bCs/>
          <w:kern w:val="0"/>
          <w:szCs w:val="20"/>
          <w:lang w:eastAsia="fr-FR" w:bidi="ar-SA"/>
        </w:rPr>
        <w:t>, le dépôt et la consultation des livrables- ses modalités de mise en service et accompagnement des interlocuteurs CCI</w:t>
      </w:r>
      <w:r w:rsidR="00B22BE8" w:rsidRPr="00280305">
        <w:rPr>
          <w:rFonts w:eastAsia="Times New Roman" w:cs="Calibri"/>
          <w:bCs/>
          <w:kern w:val="0"/>
          <w:szCs w:val="20"/>
          <w:lang w:eastAsia="fr-FR" w:bidi="ar-SA"/>
        </w:rPr>
        <w:t>.</w:t>
      </w:r>
    </w:p>
    <w:p w14:paraId="2752F6D9" w14:textId="77777777" w:rsidR="005B138F" w:rsidRPr="00280305" w:rsidRDefault="005B138F" w:rsidP="005B138F">
      <w:pPr>
        <w:widowControl/>
        <w:overflowPunct w:val="0"/>
        <w:autoSpaceDE w:val="0"/>
        <w:adjustRightInd w:val="0"/>
        <w:spacing w:before="120" w:after="120"/>
        <w:jc w:val="both"/>
        <w:rPr>
          <w:rFonts w:eastAsia="Times New Roman" w:cs="Calibri"/>
          <w:bCs/>
          <w:i/>
          <w:iCs/>
          <w:kern w:val="0"/>
          <w:szCs w:val="20"/>
          <w:lang w:eastAsia="fr-FR" w:bidi="ar-SA"/>
        </w:rPr>
      </w:pPr>
      <w:r w:rsidRPr="00280305">
        <w:rPr>
          <w:rFonts w:eastAsia="Times New Roman" w:cs="Calibri"/>
          <w:bCs/>
          <w:i/>
          <w:iCs/>
          <w:kern w:val="0"/>
          <w:szCs w:val="20"/>
          <w:lang w:eastAsia="fr-FR" w:bidi="ar-SA"/>
        </w:rPr>
        <w:t>A compléter par le candidat</w:t>
      </w:r>
    </w:p>
    <w:p w14:paraId="1F246D18" w14:textId="77777777" w:rsidR="005B138F" w:rsidRPr="00280305" w:rsidRDefault="005B138F" w:rsidP="005B138F">
      <w:pPr>
        <w:rPr>
          <w:rFonts w:cs="Calibri"/>
        </w:rPr>
      </w:pPr>
    </w:p>
    <w:p w14:paraId="25AB802B" w14:textId="77777777" w:rsidR="00B22BE8" w:rsidRPr="00280305" w:rsidRDefault="00B22BE8" w:rsidP="005B138F">
      <w:pPr>
        <w:rPr>
          <w:rFonts w:cs="Calibri"/>
        </w:rPr>
      </w:pPr>
    </w:p>
    <w:p w14:paraId="7A489AA3" w14:textId="77777777" w:rsidR="00B22BE8" w:rsidRPr="00280305" w:rsidRDefault="00B22BE8" w:rsidP="005B138F">
      <w:pPr>
        <w:rPr>
          <w:rFonts w:cs="Calibri"/>
        </w:rPr>
      </w:pPr>
    </w:p>
    <w:p w14:paraId="090C383F" w14:textId="77777777" w:rsidR="00B22BE8" w:rsidRPr="00280305" w:rsidRDefault="00B22BE8" w:rsidP="005B138F">
      <w:pPr>
        <w:rPr>
          <w:rFonts w:cs="Calibri"/>
        </w:rPr>
      </w:pPr>
    </w:p>
    <w:p w14:paraId="21098901" w14:textId="77777777" w:rsidR="00B22BE8" w:rsidRPr="00280305" w:rsidRDefault="00B22BE8" w:rsidP="005B138F">
      <w:pPr>
        <w:rPr>
          <w:rFonts w:cs="Calibri"/>
        </w:rPr>
      </w:pPr>
    </w:p>
    <w:p w14:paraId="7477B194" w14:textId="77777777" w:rsidR="004176A4" w:rsidRPr="00280305" w:rsidRDefault="004176A4" w:rsidP="005B138F">
      <w:pPr>
        <w:rPr>
          <w:rFonts w:cs="Calibri"/>
        </w:rPr>
      </w:pPr>
    </w:p>
    <w:p w14:paraId="0CE9DDE1" w14:textId="77777777" w:rsidR="004176A4" w:rsidRPr="00280305" w:rsidRDefault="004176A4" w:rsidP="005B138F">
      <w:pPr>
        <w:rPr>
          <w:rFonts w:cs="Calibri"/>
        </w:rPr>
      </w:pPr>
    </w:p>
    <w:p w14:paraId="14B03285" w14:textId="77777777" w:rsidR="004176A4" w:rsidRPr="00280305" w:rsidRDefault="004176A4" w:rsidP="005B138F">
      <w:pPr>
        <w:rPr>
          <w:rFonts w:cs="Calibri"/>
        </w:rPr>
      </w:pPr>
    </w:p>
    <w:p w14:paraId="0A2AA606" w14:textId="77777777" w:rsidR="004176A4" w:rsidRPr="00280305" w:rsidRDefault="004176A4" w:rsidP="005B138F">
      <w:pPr>
        <w:rPr>
          <w:rFonts w:cs="Calibri"/>
        </w:rPr>
      </w:pPr>
    </w:p>
    <w:p w14:paraId="1D26C58D" w14:textId="77777777" w:rsidR="004176A4" w:rsidRPr="00280305" w:rsidRDefault="004176A4" w:rsidP="005B138F">
      <w:pPr>
        <w:rPr>
          <w:rFonts w:cs="Calibri"/>
        </w:rPr>
      </w:pPr>
    </w:p>
    <w:p w14:paraId="06E0ADDC" w14:textId="77777777" w:rsidR="004176A4" w:rsidRPr="00280305" w:rsidRDefault="004176A4" w:rsidP="005B138F">
      <w:pPr>
        <w:rPr>
          <w:rFonts w:cs="Calibri"/>
        </w:rPr>
      </w:pPr>
    </w:p>
    <w:p w14:paraId="445A93A0" w14:textId="77777777" w:rsidR="004176A4" w:rsidRPr="00280305" w:rsidRDefault="004176A4" w:rsidP="005B138F">
      <w:pPr>
        <w:rPr>
          <w:rFonts w:cs="Calibri"/>
        </w:rPr>
      </w:pPr>
    </w:p>
    <w:p w14:paraId="3886A33C" w14:textId="77777777" w:rsidR="004176A4" w:rsidRPr="00280305" w:rsidRDefault="004176A4" w:rsidP="005B138F">
      <w:pPr>
        <w:rPr>
          <w:rFonts w:cs="Calibri"/>
        </w:rPr>
      </w:pPr>
    </w:p>
    <w:p w14:paraId="482B91B9" w14:textId="77777777" w:rsidR="004176A4" w:rsidRPr="00280305" w:rsidRDefault="004176A4" w:rsidP="005B138F">
      <w:pPr>
        <w:rPr>
          <w:rFonts w:cs="Calibri"/>
        </w:rPr>
      </w:pPr>
    </w:p>
    <w:p w14:paraId="0BE2A613" w14:textId="77777777" w:rsidR="004176A4" w:rsidRPr="00280305" w:rsidRDefault="004176A4" w:rsidP="005B138F">
      <w:pPr>
        <w:rPr>
          <w:rFonts w:cs="Calibri"/>
        </w:rPr>
      </w:pPr>
    </w:p>
    <w:p w14:paraId="5E8381BB" w14:textId="77777777" w:rsidR="004176A4" w:rsidRPr="00280305" w:rsidRDefault="004176A4" w:rsidP="005B138F">
      <w:pPr>
        <w:rPr>
          <w:rFonts w:cs="Calibri"/>
        </w:rPr>
      </w:pPr>
    </w:p>
    <w:p w14:paraId="0D859969" w14:textId="77777777" w:rsidR="004176A4" w:rsidRPr="00280305" w:rsidRDefault="004176A4" w:rsidP="005B138F">
      <w:pPr>
        <w:rPr>
          <w:rFonts w:cs="Calibri"/>
        </w:rPr>
      </w:pPr>
    </w:p>
    <w:p w14:paraId="5FF949D6" w14:textId="77777777" w:rsidR="004176A4" w:rsidRPr="00280305" w:rsidRDefault="004176A4" w:rsidP="005B138F">
      <w:pPr>
        <w:rPr>
          <w:rFonts w:cs="Calibri"/>
        </w:rPr>
      </w:pPr>
    </w:p>
    <w:p w14:paraId="026BE996" w14:textId="77777777" w:rsidR="004176A4" w:rsidRPr="00280305" w:rsidRDefault="004176A4" w:rsidP="005B138F">
      <w:pPr>
        <w:rPr>
          <w:rFonts w:cs="Calibri"/>
        </w:rPr>
      </w:pPr>
    </w:p>
    <w:p w14:paraId="24C61FA1" w14:textId="77777777" w:rsidR="004176A4" w:rsidRPr="00280305" w:rsidRDefault="004176A4" w:rsidP="005B138F">
      <w:pPr>
        <w:rPr>
          <w:rFonts w:cs="Calibri"/>
        </w:rPr>
      </w:pPr>
    </w:p>
    <w:p w14:paraId="333A90BF" w14:textId="77777777" w:rsidR="004176A4" w:rsidRPr="00280305" w:rsidRDefault="004176A4" w:rsidP="005B138F">
      <w:pPr>
        <w:rPr>
          <w:rFonts w:cs="Calibri"/>
        </w:rPr>
      </w:pPr>
    </w:p>
    <w:p w14:paraId="1C2CA519" w14:textId="77777777" w:rsidR="004176A4" w:rsidRPr="00280305" w:rsidRDefault="004176A4" w:rsidP="005B138F">
      <w:pPr>
        <w:rPr>
          <w:rFonts w:cs="Calibri"/>
        </w:rPr>
      </w:pPr>
    </w:p>
    <w:p w14:paraId="633FF899" w14:textId="77777777" w:rsidR="004176A4" w:rsidRPr="00280305" w:rsidRDefault="004176A4" w:rsidP="005B138F">
      <w:pPr>
        <w:rPr>
          <w:rFonts w:cs="Calibri"/>
        </w:rPr>
      </w:pPr>
    </w:p>
    <w:p w14:paraId="5B8F25F4" w14:textId="77777777" w:rsidR="004176A4" w:rsidRPr="00280305" w:rsidRDefault="004176A4" w:rsidP="005B138F">
      <w:pPr>
        <w:rPr>
          <w:rFonts w:cs="Calibri"/>
        </w:rPr>
      </w:pPr>
    </w:p>
    <w:p w14:paraId="7AFE1359" w14:textId="77777777" w:rsidR="004176A4" w:rsidRPr="00280305" w:rsidRDefault="004176A4" w:rsidP="005B138F">
      <w:pPr>
        <w:rPr>
          <w:rFonts w:cs="Calibri"/>
        </w:rPr>
      </w:pPr>
    </w:p>
    <w:p w14:paraId="791544EF" w14:textId="77777777" w:rsidR="004176A4" w:rsidRPr="00280305" w:rsidRDefault="004176A4" w:rsidP="005B138F">
      <w:pPr>
        <w:rPr>
          <w:rFonts w:cs="Calibri"/>
        </w:rPr>
      </w:pPr>
    </w:p>
    <w:p w14:paraId="2AB03640" w14:textId="77777777" w:rsidR="004176A4" w:rsidRPr="00280305" w:rsidRDefault="004176A4" w:rsidP="005B138F">
      <w:pPr>
        <w:rPr>
          <w:rFonts w:cs="Calibri"/>
        </w:rPr>
      </w:pPr>
    </w:p>
    <w:p w14:paraId="78B61594" w14:textId="77777777" w:rsidR="004176A4" w:rsidRPr="00280305" w:rsidRDefault="004176A4" w:rsidP="005B138F">
      <w:pPr>
        <w:rPr>
          <w:rFonts w:cs="Calibri"/>
        </w:rPr>
      </w:pPr>
    </w:p>
    <w:p w14:paraId="0BE26DBB" w14:textId="77777777" w:rsidR="004176A4" w:rsidRPr="00280305" w:rsidRDefault="004176A4" w:rsidP="005B138F">
      <w:pPr>
        <w:rPr>
          <w:rFonts w:cs="Calibri"/>
        </w:rPr>
      </w:pPr>
    </w:p>
    <w:p w14:paraId="0C410E81" w14:textId="77777777" w:rsidR="004176A4" w:rsidRPr="00280305" w:rsidRDefault="004176A4" w:rsidP="005B138F">
      <w:pPr>
        <w:rPr>
          <w:rFonts w:cs="Calibri"/>
        </w:rPr>
      </w:pPr>
    </w:p>
    <w:p w14:paraId="68C20D3D" w14:textId="77777777" w:rsidR="004176A4" w:rsidRPr="00280305" w:rsidRDefault="004176A4" w:rsidP="005B138F">
      <w:pPr>
        <w:rPr>
          <w:rFonts w:cs="Calibri"/>
        </w:rPr>
      </w:pPr>
    </w:p>
    <w:p w14:paraId="6BC414E2" w14:textId="77777777" w:rsidR="004176A4" w:rsidRPr="00280305" w:rsidRDefault="004176A4" w:rsidP="005B138F">
      <w:pPr>
        <w:rPr>
          <w:rFonts w:cs="Calibri"/>
        </w:rPr>
      </w:pPr>
    </w:p>
    <w:p w14:paraId="30057780" w14:textId="77777777" w:rsidR="004176A4" w:rsidRPr="00280305" w:rsidRDefault="004176A4" w:rsidP="005B138F">
      <w:pPr>
        <w:rPr>
          <w:rFonts w:cs="Calibri"/>
        </w:rPr>
      </w:pPr>
    </w:p>
    <w:p w14:paraId="29FDCA5D" w14:textId="77777777" w:rsidR="004176A4" w:rsidRPr="00280305" w:rsidRDefault="004176A4" w:rsidP="005B138F">
      <w:pPr>
        <w:rPr>
          <w:rFonts w:cs="Calibri"/>
        </w:rPr>
      </w:pPr>
    </w:p>
    <w:p w14:paraId="1A3D84EA" w14:textId="77777777" w:rsidR="004176A4" w:rsidRPr="00280305" w:rsidRDefault="004176A4" w:rsidP="005B138F">
      <w:pPr>
        <w:rPr>
          <w:rFonts w:cs="Calibri"/>
        </w:rPr>
      </w:pPr>
    </w:p>
    <w:p w14:paraId="1A832159" w14:textId="77777777" w:rsidR="004176A4" w:rsidRDefault="004176A4" w:rsidP="005B138F">
      <w:pPr>
        <w:rPr>
          <w:rFonts w:cs="Calibri"/>
        </w:rPr>
      </w:pPr>
    </w:p>
    <w:p w14:paraId="39525AD3" w14:textId="77777777" w:rsidR="00B255F1" w:rsidRDefault="00B255F1" w:rsidP="005B138F">
      <w:pPr>
        <w:rPr>
          <w:rFonts w:cs="Calibri"/>
        </w:rPr>
      </w:pPr>
    </w:p>
    <w:p w14:paraId="538FE7F1" w14:textId="77777777" w:rsidR="00B255F1" w:rsidRDefault="00B255F1" w:rsidP="005B138F">
      <w:pPr>
        <w:rPr>
          <w:rFonts w:cs="Calibri"/>
        </w:rPr>
      </w:pPr>
    </w:p>
    <w:p w14:paraId="2211B820" w14:textId="77777777" w:rsidR="00B255F1" w:rsidRPr="00280305" w:rsidRDefault="00B255F1" w:rsidP="005B138F">
      <w:pPr>
        <w:rPr>
          <w:rFonts w:cs="Calibri"/>
        </w:rPr>
      </w:pPr>
    </w:p>
    <w:p w14:paraId="28E39962" w14:textId="5BC8F686" w:rsidR="00B255F1" w:rsidRPr="00EF3484" w:rsidRDefault="00B255F1" w:rsidP="00B255F1">
      <w:pPr>
        <w:pStyle w:val="Titre1"/>
        <w:pBdr>
          <w:top w:val="single" w:sz="4" w:space="1" w:color="auto"/>
          <w:left w:val="single" w:sz="4" w:space="4" w:color="auto"/>
          <w:bottom w:val="single" w:sz="4" w:space="1" w:color="auto"/>
          <w:right w:val="single" w:sz="4" w:space="4" w:color="auto"/>
        </w:pBdr>
        <w:shd w:val="clear" w:color="auto" w:fill="4C94D8" w:themeFill="text2" w:themeFillTint="80"/>
        <w:jc w:val="both"/>
        <w:rPr>
          <w:rFonts w:ascii="Calibri" w:eastAsia="Times New Roman" w:hAnsi="Calibri" w:cs="Calibri"/>
          <w:b/>
          <w:bCs/>
          <w:color w:val="auto"/>
          <w:sz w:val="20"/>
          <w:szCs w:val="20"/>
        </w:rPr>
      </w:pPr>
      <w:bookmarkStart w:id="5" w:name="_Toc210294771"/>
      <w:r w:rsidRPr="00EF3484">
        <w:rPr>
          <w:rFonts w:ascii="Calibri" w:eastAsia="Times New Roman" w:hAnsi="Calibri" w:cs="Calibri"/>
          <w:b/>
          <w:bCs/>
          <w:color w:val="auto"/>
          <w:sz w:val="20"/>
          <w:szCs w:val="20"/>
        </w:rPr>
        <w:lastRenderedPageBreak/>
        <w:t xml:space="preserve">MOYENS TECHNIQUES ET HUMAINS PROPOSES POUR ORGANISER ET ASSURER LA </w:t>
      </w:r>
      <w:r w:rsidRPr="00B255F1">
        <w:rPr>
          <w:rFonts w:ascii="Calibri" w:eastAsia="Times New Roman" w:hAnsi="Calibri" w:cs="Calibri"/>
          <w:b/>
          <w:bCs/>
          <w:color w:val="auto"/>
          <w:sz w:val="24"/>
          <w:szCs w:val="24"/>
        </w:rPr>
        <w:t xml:space="preserve">MAINTENANCE </w:t>
      </w:r>
      <w:r w:rsidRPr="00B255F1">
        <w:rPr>
          <w:rFonts w:ascii="Calibri" w:eastAsia="Times New Roman" w:hAnsi="Calibri" w:cs="Calibri"/>
          <w:b/>
          <w:bCs/>
          <w:color w:val="auto"/>
          <w:sz w:val="24"/>
          <w:szCs w:val="24"/>
        </w:rPr>
        <w:t>CURATIVE</w:t>
      </w:r>
      <w:r w:rsidRPr="00EF3484">
        <w:rPr>
          <w:rFonts w:ascii="Calibri" w:eastAsia="Times New Roman" w:hAnsi="Calibri" w:cs="Calibri"/>
          <w:b/>
          <w:bCs/>
          <w:color w:val="auto"/>
          <w:sz w:val="20"/>
          <w:szCs w:val="20"/>
        </w:rPr>
        <w:t xml:space="preserve"> (2</w:t>
      </w:r>
      <w:r>
        <w:rPr>
          <w:rFonts w:ascii="Calibri" w:eastAsia="Times New Roman" w:hAnsi="Calibri" w:cs="Calibri"/>
          <w:b/>
          <w:bCs/>
          <w:color w:val="auto"/>
          <w:sz w:val="20"/>
          <w:szCs w:val="20"/>
        </w:rPr>
        <w:t>0</w:t>
      </w:r>
      <w:r w:rsidRPr="00EF3484">
        <w:rPr>
          <w:rFonts w:ascii="Calibri" w:eastAsia="Times New Roman" w:hAnsi="Calibri" w:cs="Calibri"/>
          <w:b/>
          <w:bCs/>
          <w:color w:val="auto"/>
          <w:sz w:val="20"/>
          <w:szCs w:val="20"/>
        </w:rPr>
        <w:t xml:space="preserve"> % DE LA NOTE FINALE)</w:t>
      </w:r>
    </w:p>
    <w:p w14:paraId="3E801094" w14:textId="77777777" w:rsidR="00B255F1" w:rsidRPr="00CF66BA" w:rsidRDefault="00B255F1" w:rsidP="00B255F1">
      <w:pPr>
        <w:rPr>
          <w:lang w:eastAsia="en-US" w:bidi="ar-SA"/>
        </w:rPr>
      </w:pPr>
    </w:p>
    <w:bookmarkEnd w:id="5"/>
    <w:p w14:paraId="0DAE963B" w14:textId="779AA3F4" w:rsidR="00B22BE8" w:rsidRPr="00280305" w:rsidRDefault="004176A4" w:rsidP="005B138F">
      <w:pPr>
        <w:rPr>
          <w:rFonts w:cs="Calibri"/>
        </w:rPr>
      </w:pPr>
      <w:r w:rsidRPr="00280305">
        <w:rPr>
          <w:rFonts w:cs="Calibri"/>
        </w:rPr>
        <w:t xml:space="preserve">Modalité de réception et de traitement des appels, traçabilité, rapport d’activités, équipe </w:t>
      </w:r>
      <w:r w:rsidR="00F01092" w:rsidRPr="00280305">
        <w:rPr>
          <w:rFonts w:cs="Calibri"/>
        </w:rPr>
        <w:t>dédiée…</w:t>
      </w:r>
    </w:p>
    <w:p w14:paraId="39A07EEF" w14:textId="77777777" w:rsidR="004176A4" w:rsidRPr="00280305" w:rsidRDefault="004176A4" w:rsidP="004176A4">
      <w:pPr>
        <w:widowControl/>
        <w:overflowPunct w:val="0"/>
        <w:autoSpaceDE w:val="0"/>
        <w:adjustRightInd w:val="0"/>
        <w:spacing w:before="120" w:after="120"/>
        <w:jc w:val="both"/>
        <w:rPr>
          <w:rFonts w:eastAsia="Times New Roman" w:cs="Calibri"/>
          <w:bCs/>
          <w:i/>
          <w:iCs/>
          <w:kern w:val="0"/>
          <w:szCs w:val="20"/>
          <w:lang w:eastAsia="fr-FR" w:bidi="ar-SA"/>
        </w:rPr>
      </w:pPr>
      <w:r w:rsidRPr="00280305">
        <w:rPr>
          <w:rFonts w:eastAsia="Times New Roman" w:cs="Calibri"/>
          <w:bCs/>
          <w:i/>
          <w:iCs/>
          <w:kern w:val="0"/>
          <w:szCs w:val="20"/>
          <w:lang w:eastAsia="fr-FR" w:bidi="ar-SA"/>
        </w:rPr>
        <w:t>A compléter par le candidat</w:t>
      </w:r>
    </w:p>
    <w:p w14:paraId="3261B808" w14:textId="77777777" w:rsidR="00B22BE8" w:rsidRPr="00280305" w:rsidRDefault="00B22BE8" w:rsidP="005B138F">
      <w:pPr>
        <w:rPr>
          <w:rFonts w:cs="Calibri"/>
        </w:rPr>
      </w:pPr>
    </w:p>
    <w:p w14:paraId="7F611348" w14:textId="77777777" w:rsidR="00B22BE8" w:rsidRPr="00280305" w:rsidRDefault="00B22BE8" w:rsidP="005B138F">
      <w:pPr>
        <w:rPr>
          <w:rFonts w:cs="Calibri"/>
        </w:rPr>
      </w:pPr>
    </w:p>
    <w:p w14:paraId="54DA751A" w14:textId="77777777" w:rsidR="00B22BE8" w:rsidRPr="00280305" w:rsidRDefault="00B22BE8" w:rsidP="005B138F">
      <w:pPr>
        <w:rPr>
          <w:rFonts w:cs="Calibri"/>
        </w:rPr>
      </w:pPr>
    </w:p>
    <w:p w14:paraId="1EECA803" w14:textId="77777777" w:rsidR="00B22BE8" w:rsidRPr="00280305" w:rsidRDefault="00B22BE8" w:rsidP="005B138F">
      <w:pPr>
        <w:rPr>
          <w:rFonts w:cs="Calibri"/>
        </w:rPr>
      </w:pPr>
    </w:p>
    <w:p w14:paraId="3F1F6BE7" w14:textId="77777777" w:rsidR="00B22BE8" w:rsidRPr="00280305" w:rsidRDefault="00B22BE8" w:rsidP="005B138F">
      <w:pPr>
        <w:rPr>
          <w:rFonts w:cs="Calibri"/>
        </w:rPr>
      </w:pPr>
    </w:p>
    <w:p w14:paraId="1C6331AC" w14:textId="77777777" w:rsidR="00B22BE8" w:rsidRPr="00280305" w:rsidRDefault="00B22BE8" w:rsidP="005B138F">
      <w:pPr>
        <w:rPr>
          <w:rFonts w:cs="Calibri"/>
        </w:rPr>
      </w:pPr>
    </w:p>
    <w:p w14:paraId="417DE50F" w14:textId="77777777" w:rsidR="00B22BE8" w:rsidRPr="00280305" w:rsidRDefault="00B22BE8" w:rsidP="005B138F">
      <w:pPr>
        <w:rPr>
          <w:rFonts w:cs="Calibri"/>
        </w:rPr>
      </w:pPr>
    </w:p>
    <w:p w14:paraId="642E61D5" w14:textId="77777777" w:rsidR="00B22BE8" w:rsidRPr="00280305" w:rsidRDefault="00B22BE8" w:rsidP="005B138F">
      <w:pPr>
        <w:rPr>
          <w:rFonts w:cs="Calibri"/>
        </w:rPr>
      </w:pPr>
    </w:p>
    <w:p w14:paraId="667B1A8C" w14:textId="77777777" w:rsidR="00B22BE8" w:rsidRPr="00280305" w:rsidRDefault="00B22BE8" w:rsidP="005B138F">
      <w:pPr>
        <w:rPr>
          <w:rFonts w:cs="Calibri"/>
        </w:rPr>
      </w:pPr>
    </w:p>
    <w:p w14:paraId="3BA9085B" w14:textId="77777777" w:rsidR="00B22BE8" w:rsidRPr="00280305" w:rsidRDefault="00B22BE8" w:rsidP="005B138F">
      <w:pPr>
        <w:rPr>
          <w:rFonts w:cs="Calibri"/>
        </w:rPr>
      </w:pPr>
    </w:p>
    <w:p w14:paraId="795A8550" w14:textId="77777777" w:rsidR="00B22BE8" w:rsidRPr="00280305" w:rsidRDefault="00B22BE8" w:rsidP="005B138F">
      <w:pPr>
        <w:rPr>
          <w:rFonts w:cs="Calibri"/>
        </w:rPr>
      </w:pPr>
    </w:p>
    <w:p w14:paraId="01A5C550" w14:textId="77777777" w:rsidR="00B22BE8" w:rsidRPr="00280305" w:rsidRDefault="00B22BE8" w:rsidP="005B138F">
      <w:pPr>
        <w:rPr>
          <w:rFonts w:cs="Calibri"/>
        </w:rPr>
      </w:pPr>
    </w:p>
    <w:p w14:paraId="4761AAD4" w14:textId="77777777" w:rsidR="00B22BE8" w:rsidRPr="00280305" w:rsidRDefault="00B22BE8" w:rsidP="005B138F">
      <w:pPr>
        <w:rPr>
          <w:rFonts w:cs="Calibri"/>
        </w:rPr>
      </w:pPr>
    </w:p>
    <w:p w14:paraId="1812ABB2" w14:textId="77777777" w:rsidR="00B22BE8" w:rsidRPr="00280305" w:rsidRDefault="00B22BE8" w:rsidP="005B138F">
      <w:pPr>
        <w:rPr>
          <w:rFonts w:cs="Calibri"/>
        </w:rPr>
      </w:pPr>
    </w:p>
    <w:p w14:paraId="170B3CC9" w14:textId="77777777" w:rsidR="00B22BE8" w:rsidRPr="00280305" w:rsidRDefault="00B22BE8" w:rsidP="005B138F">
      <w:pPr>
        <w:rPr>
          <w:rFonts w:cs="Calibri"/>
        </w:rPr>
      </w:pPr>
    </w:p>
    <w:p w14:paraId="7B8B04B8" w14:textId="77777777" w:rsidR="00B22BE8" w:rsidRPr="00280305" w:rsidRDefault="00B22BE8" w:rsidP="005B138F">
      <w:pPr>
        <w:rPr>
          <w:rFonts w:cs="Calibri"/>
        </w:rPr>
      </w:pPr>
    </w:p>
    <w:p w14:paraId="1D1FA474" w14:textId="77777777" w:rsidR="00B22BE8" w:rsidRPr="00280305" w:rsidRDefault="00B22BE8" w:rsidP="005B138F">
      <w:pPr>
        <w:rPr>
          <w:rFonts w:cs="Calibri"/>
        </w:rPr>
      </w:pPr>
    </w:p>
    <w:p w14:paraId="0C0AF617" w14:textId="77777777" w:rsidR="004176A4" w:rsidRPr="00280305" w:rsidRDefault="004176A4" w:rsidP="005B138F">
      <w:pPr>
        <w:rPr>
          <w:rFonts w:cs="Calibri"/>
        </w:rPr>
      </w:pPr>
    </w:p>
    <w:p w14:paraId="2464B64B" w14:textId="77777777" w:rsidR="004176A4" w:rsidRPr="00280305" w:rsidRDefault="004176A4" w:rsidP="005B138F">
      <w:pPr>
        <w:rPr>
          <w:rFonts w:cs="Calibri"/>
        </w:rPr>
      </w:pPr>
    </w:p>
    <w:p w14:paraId="3ACE5FA5" w14:textId="77777777" w:rsidR="004176A4" w:rsidRPr="00280305" w:rsidRDefault="004176A4" w:rsidP="005B138F">
      <w:pPr>
        <w:rPr>
          <w:rFonts w:cs="Calibri"/>
        </w:rPr>
      </w:pPr>
    </w:p>
    <w:p w14:paraId="713F9152" w14:textId="77777777" w:rsidR="004176A4" w:rsidRPr="00280305" w:rsidRDefault="004176A4" w:rsidP="005B138F">
      <w:pPr>
        <w:rPr>
          <w:rFonts w:cs="Calibri"/>
        </w:rPr>
      </w:pPr>
    </w:p>
    <w:p w14:paraId="3C6A9D3B" w14:textId="77777777" w:rsidR="004176A4" w:rsidRPr="00280305" w:rsidRDefault="004176A4" w:rsidP="005B138F">
      <w:pPr>
        <w:rPr>
          <w:rFonts w:cs="Calibri"/>
        </w:rPr>
      </w:pPr>
    </w:p>
    <w:p w14:paraId="715312D1" w14:textId="77777777" w:rsidR="004176A4" w:rsidRPr="00280305" w:rsidRDefault="004176A4" w:rsidP="005B138F">
      <w:pPr>
        <w:rPr>
          <w:rFonts w:cs="Calibri"/>
        </w:rPr>
      </w:pPr>
    </w:p>
    <w:p w14:paraId="4928A330" w14:textId="77777777" w:rsidR="004176A4" w:rsidRPr="00280305" w:rsidRDefault="004176A4" w:rsidP="005B138F">
      <w:pPr>
        <w:rPr>
          <w:rFonts w:cs="Calibri"/>
        </w:rPr>
      </w:pPr>
    </w:p>
    <w:p w14:paraId="7A7401A0" w14:textId="77777777" w:rsidR="004176A4" w:rsidRPr="00280305" w:rsidRDefault="004176A4" w:rsidP="005B138F">
      <w:pPr>
        <w:rPr>
          <w:rFonts w:cs="Calibri"/>
        </w:rPr>
      </w:pPr>
    </w:p>
    <w:p w14:paraId="7A8D84AE" w14:textId="77777777" w:rsidR="004176A4" w:rsidRPr="00280305" w:rsidRDefault="004176A4" w:rsidP="005B138F">
      <w:pPr>
        <w:rPr>
          <w:rFonts w:cs="Calibri"/>
        </w:rPr>
      </w:pPr>
    </w:p>
    <w:p w14:paraId="739A6BDF" w14:textId="77777777" w:rsidR="004176A4" w:rsidRPr="00280305" w:rsidRDefault="004176A4" w:rsidP="005B138F">
      <w:pPr>
        <w:rPr>
          <w:rFonts w:cs="Calibri"/>
        </w:rPr>
      </w:pPr>
    </w:p>
    <w:p w14:paraId="77C0A0EE" w14:textId="77777777" w:rsidR="004176A4" w:rsidRPr="00280305" w:rsidRDefault="004176A4" w:rsidP="005B138F">
      <w:pPr>
        <w:rPr>
          <w:rFonts w:cs="Calibri"/>
        </w:rPr>
      </w:pPr>
    </w:p>
    <w:p w14:paraId="50F7D2E2" w14:textId="77777777" w:rsidR="004176A4" w:rsidRPr="00280305" w:rsidRDefault="004176A4" w:rsidP="005B138F">
      <w:pPr>
        <w:rPr>
          <w:rFonts w:cs="Calibri"/>
        </w:rPr>
      </w:pPr>
    </w:p>
    <w:p w14:paraId="1F89FC64" w14:textId="77777777" w:rsidR="004176A4" w:rsidRPr="00280305" w:rsidRDefault="004176A4" w:rsidP="005B138F">
      <w:pPr>
        <w:rPr>
          <w:rFonts w:cs="Calibri"/>
        </w:rPr>
      </w:pPr>
    </w:p>
    <w:p w14:paraId="38FB63F6" w14:textId="77777777" w:rsidR="004176A4" w:rsidRPr="00280305" w:rsidRDefault="004176A4" w:rsidP="005B138F">
      <w:pPr>
        <w:rPr>
          <w:rFonts w:cs="Calibri"/>
        </w:rPr>
      </w:pPr>
    </w:p>
    <w:p w14:paraId="106411D1" w14:textId="77777777" w:rsidR="004176A4" w:rsidRPr="00280305" w:rsidRDefault="004176A4" w:rsidP="005B138F">
      <w:pPr>
        <w:rPr>
          <w:rFonts w:cs="Calibri"/>
        </w:rPr>
      </w:pPr>
    </w:p>
    <w:p w14:paraId="716C45C9" w14:textId="77777777" w:rsidR="004176A4" w:rsidRPr="00280305" w:rsidRDefault="004176A4" w:rsidP="005B138F">
      <w:pPr>
        <w:rPr>
          <w:rFonts w:cs="Calibri"/>
        </w:rPr>
      </w:pPr>
    </w:p>
    <w:p w14:paraId="55E88813" w14:textId="77777777" w:rsidR="004176A4" w:rsidRPr="00280305" w:rsidRDefault="004176A4" w:rsidP="005B138F">
      <w:pPr>
        <w:rPr>
          <w:rFonts w:cs="Calibri"/>
        </w:rPr>
      </w:pPr>
    </w:p>
    <w:p w14:paraId="5D99CD4E" w14:textId="77777777" w:rsidR="004176A4" w:rsidRPr="00280305" w:rsidRDefault="004176A4" w:rsidP="005B138F">
      <w:pPr>
        <w:rPr>
          <w:rFonts w:cs="Calibri"/>
        </w:rPr>
      </w:pPr>
    </w:p>
    <w:p w14:paraId="15C27971" w14:textId="77777777" w:rsidR="004176A4" w:rsidRPr="00280305" w:rsidRDefault="004176A4" w:rsidP="005B138F">
      <w:pPr>
        <w:rPr>
          <w:rFonts w:cs="Calibri"/>
        </w:rPr>
      </w:pPr>
    </w:p>
    <w:p w14:paraId="4F0D38A4" w14:textId="77777777" w:rsidR="004176A4" w:rsidRPr="00280305" w:rsidRDefault="004176A4" w:rsidP="005B138F">
      <w:pPr>
        <w:rPr>
          <w:rFonts w:cs="Calibri"/>
        </w:rPr>
      </w:pPr>
    </w:p>
    <w:p w14:paraId="20F5B30C" w14:textId="77777777" w:rsidR="004176A4" w:rsidRPr="00280305" w:rsidRDefault="004176A4" w:rsidP="005B138F">
      <w:pPr>
        <w:rPr>
          <w:rFonts w:cs="Calibri"/>
        </w:rPr>
      </w:pPr>
    </w:p>
    <w:p w14:paraId="6A9D82ED" w14:textId="77777777" w:rsidR="004176A4" w:rsidRPr="00280305" w:rsidRDefault="004176A4" w:rsidP="005B138F">
      <w:pPr>
        <w:rPr>
          <w:rFonts w:cs="Calibri"/>
        </w:rPr>
      </w:pPr>
    </w:p>
    <w:p w14:paraId="2BB6247E" w14:textId="77777777" w:rsidR="004176A4" w:rsidRPr="00280305" w:rsidRDefault="004176A4" w:rsidP="005B138F">
      <w:pPr>
        <w:rPr>
          <w:rFonts w:cs="Calibri"/>
        </w:rPr>
      </w:pPr>
    </w:p>
    <w:p w14:paraId="4E4936A5" w14:textId="77777777" w:rsidR="004176A4" w:rsidRPr="00280305" w:rsidRDefault="004176A4" w:rsidP="005B138F">
      <w:pPr>
        <w:rPr>
          <w:rFonts w:cs="Calibri"/>
        </w:rPr>
      </w:pPr>
    </w:p>
    <w:p w14:paraId="57FCEE59" w14:textId="77777777" w:rsidR="004176A4" w:rsidRPr="00280305" w:rsidRDefault="004176A4" w:rsidP="005B138F">
      <w:pPr>
        <w:rPr>
          <w:rFonts w:cs="Calibri"/>
        </w:rPr>
      </w:pPr>
    </w:p>
    <w:p w14:paraId="3AA4B06A" w14:textId="77777777" w:rsidR="004176A4" w:rsidRPr="00280305" w:rsidRDefault="004176A4" w:rsidP="005B138F">
      <w:pPr>
        <w:rPr>
          <w:rFonts w:cs="Calibri"/>
        </w:rPr>
      </w:pPr>
    </w:p>
    <w:p w14:paraId="298865D1" w14:textId="77777777" w:rsidR="004176A4" w:rsidRPr="00280305" w:rsidRDefault="004176A4" w:rsidP="005B138F">
      <w:pPr>
        <w:rPr>
          <w:rFonts w:cs="Calibri"/>
        </w:rPr>
      </w:pPr>
    </w:p>
    <w:p w14:paraId="2F54BE80" w14:textId="77777777" w:rsidR="004176A4" w:rsidRPr="00280305" w:rsidRDefault="004176A4" w:rsidP="005B138F">
      <w:pPr>
        <w:rPr>
          <w:rFonts w:cs="Calibri"/>
        </w:rPr>
      </w:pPr>
    </w:p>
    <w:p w14:paraId="03D97007" w14:textId="77777777" w:rsidR="00B22BE8" w:rsidRPr="00280305" w:rsidRDefault="00B22BE8" w:rsidP="005B138F">
      <w:pPr>
        <w:rPr>
          <w:rFonts w:cs="Calibri"/>
        </w:rPr>
      </w:pPr>
    </w:p>
    <w:p w14:paraId="18E68B1E" w14:textId="77777777" w:rsidR="00B22BE8" w:rsidRPr="00280305" w:rsidRDefault="00B22BE8" w:rsidP="005B138F">
      <w:pPr>
        <w:rPr>
          <w:rFonts w:cs="Calibri"/>
        </w:rPr>
      </w:pPr>
    </w:p>
    <w:p w14:paraId="76BB86C6" w14:textId="77777777" w:rsidR="00B22BE8" w:rsidRPr="00280305" w:rsidRDefault="00B22BE8" w:rsidP="005B138F">
      <w:pPr>
        <w:rPr>
          <w:rFonts w:cs="Calibri"/>
        </w:rPr>
      </w:pPr>
    </w:p>
    <w:p w14:paraId="0780A1F3" w14:textId="77777777" w:rsidR="004176A4" w:rsidRPr="00280305" w:rsidRDefault="004176A4" w:rsidP="004176A4">
      <w:pPr>
        <w:rPr>
          <w:rFonts w:cs="Calibri"/>
          <w:lang w:eastAsia="en-US" w:bidi="ar-SA"/>
        </w:rPr>
      </w:pPr>
    </w:p>
    <w:p w14:paraId="3F3EFA64" w14:textId="77777777" w:rsidR="004176A4" w:rsidRPr="00280305" w:rsidRDefault="004176A4" w:rsidP="004176A4">
      <w:pPr>
        <w:rPr>
          <w:rFonts w:cs="Calibri"/>
          <w:lang w:eastAsia="en-US" w:bidi="ar-SA"/>
        </w:rPr>
      </w:pPr>
    </w:p>
    <w:p w14:paraId="6FBCB2A4" w14:textId="096710A7" w:rsidR="005B0370" w:rsidRPr="00284A93" w:rsidRDefault="005B0370" w:rsidP="00284A93">
      <w:pPr>
        <w:pStyle w:val="Titre1"/>
        <w:pBdr>
          <w:top w:val="single" w:sz="4" w:space="1" w:color="auto"/>
          <w:left w:val="single" w:sz="4" w:space="4" w:color="auto"/>
          <w:bottom w:val="single" w:sz="4" w:space="1" w:color="auto"/>
          <w:right w:val="single" w:sz="4" w:space="4" w:color="auto"/>
        </w:pBdr>
        <w:shd w:val="clear" w:color="auto" w:fill="4C94D8" w:themeFill="text2" w:themeFillTint="80"/>
        <w:rPr>
          <w:rFonts w:ascii="Calibri" w:eastAsia="Times New Roman" w:hAnsi="Calibri" w:cs="Calibri"/>
          <w:b/>
          <w:bCs/>
          <w:color w:val="auto"/>
          <w:sz w:val="32"/>
          <w:szCs w:val="32"/>
        </w:rPr>
      </w:pPr>
      <w:bookmarkStart w:id="6" w:name="_Toc210294772"/>
      <w:r w:rsidRPr="00284A93">
        <w:rPr>
          <w:rFonts w:ascii="Calibri" w:eastAsia="Times New Roman" w:hAnsi="Calibri" w:cs="Calibri"/>
          <w:b/>
          <w:bCs/>
          <w:color w:val="auto"/>
          <w:sz w:val="32"/>
          <w:szCs w:val="32"/>
        </w:rPr>
        <w:lastRenderedPageBreak/>
        <w:t>Mesures prises en faveur du Développement Durable</w:t>
      </w:r>
      <w:r w:rsidR="00650EFF" w:rsidRPr="00284A93">
        <w:rPr>
          <w:rFonts w:ascii="Calibri" w:eastAsia="Times New Roman" w:hAnsi="Calibri" w:cs="Calibri"/>
          <w:b/>
          <w:bCs/>
          <w:color w:val="auto"/>
          <w:sz w:val="32"/>
          <w:szCs w:val="32"/>
        </w:rPr>
        <w:t xml:space="preserve"> (5% de la note finale)</w:t>
      </w:r>
      <w:bookmarkEnd w:id="6"/>
    </w:p>
    <w:p w14:paraId="17411D06" w14:textId="77777777" w:rsidR="00284A93" w:rsidRDefault="00284A93" w:rsidP="004176A4">
      <w:pPr>
        <w:ind w:right="426"/>
        <w:rPr>
          <w:rFonts w:cs="Calibri"/>
        </w:rPr>
      </w:pPr>
    </w:p>
    <w:p w14:paraId="67440AF9" w14:textId="3D5F976E" w:rsidR="005B0370" w:rsidRPr="00280305" w:rsidRDefault="005B0370" w:rsidP="004176A4">
      <w:pPr>
        <w:ind w:right="426"/>
        <w:rPr>
          <w:rFonts w:cs="Calibri"/>
        </w:rPr>
      </w:pPr>
      <w:r w:rsidRPr="00280305">
        <w:rPr>
          <w:rFonts w:cs="Calibri"/>
        </w:rPr>
        <w:t>Procédures ou solutions techniques mises en place par le candidat pour justifier une démarche environnementale pertinente, actions mises en œuvre par le candidat dans le cadre de l’exécution des prestations du marché.</w:t>
      </w:r>
    </w:p>
    <w:p w14:paraId="5919D4F4" w14:textId="0025DE78" w:rsidR="004176A4" w:rsidRPr="00280305" w:rsidRDefault="004176A4" w:rsidP="004176A4">
      <w:pPr>
        <w:ind w:right="426"/>
        <w:rPr>
          <w:rFonts w:cs="Calibri"/>
        </w:rPr>
      </w:pPr>
      <w:r w:rsidRPr="00280305">
        <w:rPr>
          <w:rFonts w:cs="Calibri"/>
        </w:rPr>
        <w:t>Par exemple :</w:t>
      </w:r>
    </w:p>
    <w:p w14:paraId="056A2FDC" w14:textId="77777777" w:rsidR="005B0370" w:rsidRPr="00280305" w:rsidRDefault="005B0370" w:rsidP="004176A4">
      <w:pPr>
        <w:ind w:right="426"/>
        <w:rPr>
          <w:rFonts w:cs="Calibri"/>
        </w:rPr>
      </w:pPr>
      <w:r w:rsidRPr="00280305">
        <w:rPr>
          <w:rFonts w:cs="Calibri"/>
        </w:rPr>
        <w:t>1.</w:t>
      </w:r>
      <w:r w:rsidRPr="00280305">
        <w:rPr>
          <w:rFonts w:cs="Calibri"/>
        </w:rPr>
        <w:tab/>
        <w:t>Gestion des déchets :</w:t>
      </w:r>
    </w:p>
    <w:p w14:paraId="49581DA1" w14:textId="4B795C1E" w:rsidR="005B0370" w:rsidRPr="00280305" w:rsidRDefault="005B0370" w:rsidP="004176A4">
      <w:pPr>
        <w:ind w:right="426"/>
        <w:rPr>
          <w:rFonts w:cs="Calibri"/>
        </w:rPr>
      </w:pPr>
      <w:r w:rsidRPr="00280305">
        <w:rPr>
          <w:rFonts w:cs="Calibri"/>
        </w:rPr>
        <w:t>•</w:t>
      </w:r>
      <w:r w:rsidRPr="00280305">
        <w:rPr>
          <w:rFonts w:cs="Calibri"/>
        </w:rPr>
        <w:tab/>
        <w:t>Tri et collecte des déchets selon les catégories définies (déchets dangereux, non dangereux, recyclables, etc.),</w:t>
      </w:r>
    </w:p>
    <w:p w14:paraId="54758739" w14:textId="19786B5D" w:rsidR="005B0370" w:rsidRPr="00280305" w:rsidRDefault="005B0370" w:rsidP="004176A4">
      <w:pPr>
        <w:ind w:right="426"/>
        <w:rPr>
          <w:rFonts w:cs="Calibri"/>
        </w:rPr>
      </w:pPr>
      <w:r w:rsidRPr="00280305">
        <w:rPr>
          <w:rFonts w:cs="Calibri"/>
        </w:rPr>
        <w:t>•</w:t>
      </w:r>
      <w:r w:rsidRPr="00280305">
        <w:rPr>
          <w:rFonts w:cs="Calibri"/>
        </w:rPr>
        <w:tab/>
        <w:t>Transport des déchets vers des filières de traitement agréées,</w:t>
      </w:r>
    </w:p>
    <w:p w14:paraId="3BD17877" w14:textId="77777777" w:rsidR="005B0370" w:rsidRPr="00280305" w:rsidRDefault="005B0370" w:rsidP="004176A4">
      <w:pPr>
        <w:ind w:right="426"/>
        <w:rPr>
          <w:rFonts w:cs="Calibri"/>
        </w:rPr>
      </w:pPr>
    </w:p>
    <w:p w14:paraId="6E073024" w14:textId="77777777" w:rsidR="005B0370" w:rsidRPr="00280305" w:rsidRDefault="005B0370" w:rsidP="004176A4">
      <w:pPr>
        <w:ind w:right="426"/>
        <w:rPr>
          <w:rFonts w:cs="Calibri"/>
        </w:rPr>
      </w:pPr>
      <w:r w:rsidRPr="00280305">
        <w:rPr>
          <w:rFonts w:cs="Calibri"/>
        </w:rPr>
        <w:t>2.</w:t>
      </w:r>
      <w:r w:rsidRPr="00280305">
        <w:rPr>
          <w:rFonts w:cs="Calibri"/>
        </w:rPr>
        <w:tab/>
        <w:t>Utilisation de produits écologiques :</w:t>
      </w:r>
    </w:p>
    <w:p w14:paraId="29471177" w14:textId="6C19BF35" w:rsidR="005B0370" w:rsidRPr="00280305" w:rsidRDefault="005B0370" w:rsidP="004176A4">
      <w:pPr>
        <w:ind w:right="426"/>
        <w:rPr>
          <w:rFonts w:cs="Calibri"/>
        </w:rPr>
      </w:pPr>
      <w:r w:rsidRPr="00280305">
        <w:rPr>
          <w:rFonts w:cs="Calibri"/>
        </w:rPr>
        <w:t>•</w:t>
      </w:r>
      <w:r w:rsidRPr="00280305">
        <w:rPr>
          <w:rFonts w:cs="Calibri"/>
        </w:rPr>
        <w:tab/>
        <w:t>Utilisation de produits certifiés écolabels ou équivalents,</w:t>
      </w:r>
    </w:p>
    <w:p w14:paraId="2675D0E8" w14:textId="61BD84C6" w:rsidR="005B0370" w:rsidRPr="00280305" w:rsidRDefault="005B0370" w:rsidP="004176A4">
      <w:pPr>
        <w:ind w:right="426"/>
        <w:rPr>
          <w:rFonts w:cs="Calibri"/>
        </w:rPr>
      </w:pPr>
      <w:r w:rsidRPr="00280305">
        <w:rPr>
          <w:rFonts w:cs="Calibri"/>
        </w:rPr>
        <w:t>•</w:t>
      </w:r>
      <w:r w:rsidRPr="00280305">
        <w:rPr>
          <w:rFonts w:cs="Calibri"/>
        </w:rPr>
        <w:tab/>
        <w:t>Limitation de l'utilisation de produits chimiques nocifs pour l'environnement,</w:t>
      </w:r>
    </w:p>
    <w:p w14:paraId="10DC237C" w14:textId="77777777" w:rsidR="005B0370" w:rsidRPr="00280305" w:rsidRDefault="005B0370" w:rsidP="004176A4">
      <w:pPr>
        <w:ind w:right="426"/>
        <w:rPr>
          <w:rFonts w:cs="Calibri"/>
        </w:rPr>
      </w:pPr>
      <w:r w:rsidRPr="00280305">
        <w:rPr>
          <w:rFonts w:cs="Calibri"/>
        </w:rPr>
        <w:t>.</w:t>
      </w:r>
    </w:p>
    <w:p w14:paraId="6849FF4C" w14:textId="77777777" w:rsidR="005B0370" w:rsidRPr="00280305" w:rsidRDefault="005B0370" w:rsidP="004176A4">
      <w:pPr>
        <w:ind w:right="426"/>
        <w:rPr>
          <w:rFonts w:cs="Calibri"/>
        </w:rPr>
      </w:pPr>
      <w:r w:rsidRPr="00280305">
        <w:rPr>
          <w:rFonts w:cs="Calibri"/>
        </w:rPr>
        <w:t>3.</w:t>
      </w:r>
      <w:r w:rsidRPr="00280305">
        <w:rPr>
          <w:rFonts w:cs="Calibri"/>
        </w:rPr>
        <w:tab/>
        <w:t>Réduction de l'empreinte carbone :</w:t>
      </w:r>
    </w:p>
    <w:p w14:paraId="51BADD69" w14:textId="6F8C95DD" w:rsidR="005B0370" w:rsidRPr="00280305" w:rsidRDefault="005B0370" w:rsidP="004176A4">
      <w:pPr>
        <w:ind w:right="426"/>
        <w:rPr>
          <w:rFonts w:cs="Calibri"/>
        </w:rPr>
      </w:pPr>
      <w:r w:rsidRPr="00280305">
        <w:rPr>
          <w:rFonts w:cs="Calibri"/>
        </w:rPr>
        <w:t>•</w:t>
      </w:r>
      <w:r w:rsidRPr="00280305">
        <w:rPr>
          <w:rFonts w:cs="Calibri"/>
        </w:rPr>
        <w:tab/>
        <w:t>Optimisation des déplacements des techniciens.</w:t>
      </w:r>
    </w:p>
    <w:p w14:paraId="00640126" w14:textId="5918462E" w:rsidR="00B22BE8" w:rsidRPr="00280305" w:rsidRDefault="005B0370" w:rsidP="004176A4">
      <w:pPr>
        <w:ind w:right="426"/>
        <w:rPr>
          <w:rFonts w:cs="Calibri"/>
        </w:rPr>
      </w:pPr>
      <w:r w:rsidRPr="00280305">
        <w:rPr>
          <w:rFonts w:cs="Calibri"/>
        </w:rPr>
        <w:t>•</w:t>
      </w:r>
      <w:r w:rsidRPr="00280305">
        <w:rPr>
          <w:rFonts w:cs="Calibri"/>
        </w:rPr>
        <w:tab/>
        <w:t>Utilisation de véhicules électriques ou hybrides</w:t>
      </w:r>
    </w:p>
    <w:p w14:paraId="0E08F5B4" w14:textId="77777777" w:rsidR="00B22BE8" w:rsidRPr="00280305" w:rsidRDefault="00B22BE8" w:rsidP="005B138F">
      <w:pPr>
        <w:rPr>
          <w:rFonts w:cs="Calibri"/>
        </w:rPr>
      </w:pPr>
    </w:p>
    <w:p w14:paraId="382BBC9F" w14:textId="77777777" w:rsidR="004176A4" w:rsidRPr="00280305" w:rsidRDefault="004176A4" w:rsidP="004176A4">
      <w:pPr>
        <w:widowControl/>
        <w:overflowPunct w:val="0"/>
        <w:autoSpaceDE w:val="0"/>
        <w:adjustRightInd w:val="0"/>
        <w:spacing w:before="120" w:after="120"/>
        <w:jc w:val="both"/>
        <w:rPr>
          <w:rFonts w:eastAsia="Times New Roman" w:cs="Calibri"/>
          <w:bCs/>
          <w:i/>
          <w:iCs/>
          <w:kern w:val="0"/>
          <w:szCs w:val="20"/>
          <w:lang w:eastAsia="fr-FR" w:bidi="ar-SA"/>
        </w:rPr>
      </w:pPr>
      <w:r w:rsidRPr="00280305">
        <w:rPr>
          <w:rFonts w:eastAsia="Times New Roman" w:cs="Calibri"/>
          <w:bCs/>
          <w:i/>
          <w:iCs/>
          <w:kern w:val="0"/>
          <w:szCs w:val="20"/>
          <w:lang w:eastAsia="fr-FR" w:bidi="ar-SA"/>
        </w:rPr>
        <w:t>A compléter par le candidat</w:t>
      </w:r>
    </w:p>
    <w:p w14:paraId="4A80C669" w14:textId="77777777" w:rsidR="00B22BE8" w:rsidRPr="00280305" w:rsidRDefault="00B22BE8" w:rsidP="005B138F">
      <w:pPr>
        <w:rPr>
          <w:rFonts w:cs="Calibri"/>
        </w:rPr>
      </w:pPr>
    </w:p>
    <w:p w14:paraId="7F180777" w14:textId="77777777" w:rsidR="00B22BE8" w:rsidRPr="00280305" w:rsidRDefault="00B22BE8" w:rsidP="005B138F">
      <w:pPr>
        <w:rPr>
          <w:rFonts w:cs="Calibri"/>
        </w:rPr>
      </w:pPr>
    </w:p>
    <w:p w14:paraId="45AA3A18" w14:textId="77777777" w:rsidR="00B22BE8" w:rsidRPr="00280305" w:rsidRDefault="00B22BE8" w:rsidP="005B138F">
      <w:pPr>
        <w:rPr>
          <w:rFonts w:cs="Calibri"/>
        </w:rPr>
      </w:pPr>
    </w:p>
    <w:p w14:paraId="0514240D" w14:textId="77777777" w:rsidR="00B22BE8" w:rsidRPr="00280305" w:rsidRDefault="00B22BE8" w:rsidP="005B138F">
      <w:pPr>
        <w:rPr>
          <w:rFonts w:cs="Calibri"/>
        </w:rPr>
      </w:pPr>
    </w:p>
    <w:p w14:paraId="514FC0A4" w14:textId="77777777" w:rsidR="00B22BE8" w:rsidRPr="00280305" w:rsidRDefault="00B22BE8" w:rsidP="005B138F">
      <w:pPr>
        <w:rPr>
          <w:rFonts w:cs="Calibri"/>
        </w:rPr>
      </w:pPr>
    </w:p>
    <w:p w14:paraId="7FF06024" w14:textId="77777777" w:rsidR="00B22BE8" w:rsidRPr="00280305" w:rsidRDefault="00B22BE8" w:rsidP="005B138F">
      <w:pPr>
        <w:rPr>
          <w:rFonts w:cs="Calibri"/>
        </w:rPr>
      </w:pPr>
    </w:p>
    <w:p w14:paraId="35A7B52E" w14:textId="77777777" w:rsidR="00B22BE8" w:rsidRPr="00280305" w:rsidRDefault="00B22BE8" w:rsidP="005B138F">
      <w:pPr>
        <w:rPr>
          <w:rFonts w:cs="Calibri"/>
        </w:rPr>
      </w:pPr>
    </w:p>
    <w:p w14:paraId="5C1232EB" w14:textId="77777777" w:rsidR="00B22BE8" w:rsidRPr="00280305" w:rsidRDefault="00B22BE8" w:rsidP="005B138F">
      <w:pPr>
        <w:rPr>
          <w:rFonts w:cs="Calibri"/>
        </w:rPr>
      </w:pPr>
    </w:p>
    <w:p w14:paraId="2840F5E4" w14:textId="77777777" w:rsidR="00B22BE8" w:rsidRPr="00280305" w:rsidRDefault="00B22BE8" w:rsidP="005B138F">
      <w:pPr>
        <w:rPr>
          <w:rFonts w:cs="Calibri"/>
        </w:rPr>
      </w:pPr>
    </w:p>
    <w:p w14:paraId="4D55E997" w14:textId="77777777" w:rsidR="00B22BE8" w:rsidRPr="00280305" w:rsidRDefault="00B22BE8" w:rsidP="005B138F">
      <w:pPr>
        <w:rPr>
          <w:rFonts w:cs="Calibri"/>
        </w:rPr>
      </w:pPr>
    </w:p>
    <w:p w14:paraId="38DBF31C" w14:textId="77777777" w:rsidR="00B22BE8" w:rsidRPr="00280305" w:rsidRDefault="00B22BE8" w:rsidP="005B138F">
      <w:pPr>
        <w:rPr>
          <w:rFonts w:cs="Calibri"/>
        </w:rPr>
      </w:pPr>
    </w:p>
    <w:p w14:paraId="4D1C6061" w14:textId="77777777" w:rsidR="00B22BE8" w:rsidRPr="00280305" w:rsidRDefault="00B22BE8" w:rsidP="005B138F">
      <w:pPr>
        <w:rPr>
          <w:rFonts w:cs="Calibri"/>
        </w:rPr>
      </w:pPr>
    </w:p>
    <w:p w14:paraId="25EFC481" w14:textId="77777777" w:rsidR="00B22BE8" w:rsidRPr="00280305" w:rsidRDefault="00B22BE8" w:rsidP="005B138F">
      <w:pPr>
        <w:rPr>
          <w:rFonts w:cs="Calibri"/>
        </w:rPr>
      </w:pPr>
    </w:p>
    <w:p w14:paraId="4312028D" w14:textId="77777777" w:rsidR="00B22BE8" w:rsidRPr="00280305" w:rsidRDefault="00B22BE8" w:rsidP="005B138F">
      <w:pPr>
        <w:rPr>
          <w:rFonts w:cs="Calibri"/>
        </w:rPr>
      </w:pPr>
    </w:p>
    <w:p w14:paraId="71501AA0" w14:textId="77777777" w:rsidR="00B22BE8" w:rsidRPr="00280305" w:rsidRDefault="00B22BE8" w:rsidP="005B138F">
      <w:pPr>
        <w:rPr>
          <w:rFonts w:cs="Calibri"/>
        </w:rPr>
      </w:pPr>
    </w:p>
    <w:p w14:paraId="71FA8F74" w14:textId="77777777" w:rsidR="00B22BE8" w:rsidRPr="00280305" w:rsidRDefault="00B22BE8" w:rsidP="005B138F">
      <w:pPr>
        <w:rPr>
          <w:rFonts w:cs="Calibri"/>
        </w:rPr>
      </w:pPr>
    </w:p>
    <w:p w14:paraId="2244BF69" w14:textId="77777777" w:rsidR="00B22BE8" w:rsidRPr="00280305" w:rsidRDefault="00B22BE8" w:rsidP="005B138F">
      <w:pPr>
        <w:rPr>
          <w:rFonts w:cs="Calibri"/>
        </w:rPr>
      </w:pPr>
    </w:p>
    <w:p w14:paraId="58AD7B63" w14:textId="77777777" w:rsidR="00B22BE8" w:rsidRPr="00280305" w:rsidRDefault="00B22BE8" w:rsidP="005B138F">
      <w:pPr>
        <w:rPr>
          <w:rFonts w:cs="Calibri"/>
        </w:rPr>
      </w:pPr>
    </w:p>
    <w:sectPr w:rsidR="00B22BE8" w:rsidRPr="00280305" w:rsidSect="004176A4">
      <w:footerReference w:type="default" r:id="rId9"/>
      <w:pgSz w:w="11906" w:h="16838"/>
      <w:pgMar w:top="1417" w:right="42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49B98" w14:textId="77777777" w:rsidR="001845BC" w:rsidRDefault="001845BC" w:rsidP="001845BC">
      <w:r>
        <w:separator/>
      </w:r>
    </w:p>
  </w:endnote>
  <w:endnote w:type="continuationSeparator" w:id="0">
    <w:p w14:paraId="5CFD9A16" w14:textId="77777777" w:rsidR="001845BC" w:rsidRDefault="001845BC" w:rsidP="0018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400914"/>
      <w:docPartObj>
        <w:docPartGallery w:val="Page Numbers (Bottom of Page)"/>
        <w:docPartUnique/>
      </w:docPartObj>
    </w:sdtPr>
    <w:sdtEndPr/>
    <w:sdtContent>
      <w:p w14:paraId="6E7890FC" w14:textId="330CEF5D" w:rsidR="00F767B6" w:rsidRDefault="00F767B6">
        <w:pPr>
          <w:pStyle w:val="Pieddepage"/>
          <w:jc w:val="right"/>
        </w:pPr>
        <w:r>
          <w:fldChar w:fldCharType="begin"/>
        </w:r>
        <w:r>
          <w:instrText>PAGE   \* MERGEFORMAT</w:instrText>
        </w:r>
        <w:r>
          <w:fldChar w:fldCharType="separate"/>
        </w:r>
        <w:r>
          <w:t>2</w:t>
        </w:r>
        <w:r>
          <w:fldChar w:fldCharType="end"/>
        </w:r>
      </w:p>
    </w:sdtContent>
  </w:sdt>
  <w:p w14:paraId="24F9CA59" w14:textId="77777777" w:rsidR="001845BC" w:rsidRDefault="001845B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95795" w14:textId="77777777" w:rsidR="001845BC" w:rsidRDefault="001845BC" w:rsidP="001845BC">
      <w:r>
        <w:separator/>
      </w:r>
    </w:p>
  </w:footnote>
  <w:footnote w:type="continuationSeparator" w:id="0">
    <w:p w14:paraId="3D3783F2" w14:textId="77777777" w:rsidR="001845BC" w:rsidRDefault="001845BC" w:rsidP="00184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E33C2"/>
    <w:multiLevelType w:val="hybridMultilevel"/>
    <w:tmpl w:val="8CC870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6713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38F"/>
    <w:rsid w:val="0011568C"/>
    <w:rsid w:val="001845BC"/>
    <w:rsid w:val="0024435F"/>
    <w:rsid w:val="00280305"/>
    <w:rsid w:val="00284A93"/>
    <w:rsid w:val="004176A4"/>
    <w:rsid w:val="005B0370"/>
    <w:rsid w:val="005B138F"/>
    <w:rsid w:val="00650EFF"/>
    <w:rsid w:val="007E007A"/>
    <w:rsid w:val="00804275"/>
    <w:rsid w:val="00B22BE8"/>
    <w:rsid w:val="00B255F1"/>
    <w:rsid w:val="00CF66BA"/>
    <w:rsid w:val="00D13DA9"/>
    <w:rsid w:val="00D34B0D"/>
    <w:rsid w:val="00D97D2E"/>
    <w:rsid w:val="00EF1461"/>
    <w:rsid w:val="00EF3484"/>
    <w:rsid w:val="00F01092"/>
    <w:rsid w:val="00F75AE5"/>
    <w:rsid w:val="00F767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F01865"/>
  <w15:chartTrackingRefBased/>
  <w15:docId w15:val="{D8119694-6617-4EFD-A216-BD470458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38F"/>
    <w:pPr>
      <w:widowControl w:val="0"/>
      <w:suppressAutoHyphens/>
      <w:autoSpaceDN w:val="0"/>
      <w:spacing w:after="0" w:line="240" w:lineRule="auto"/>
      <w:textAlignment w:val="baseline"/>
    </w:pPr>
    <w:rPr>
      <w:rFonts w:ascii="Calibri" w:eastAsia="MS Mincho" w:hAnsi="Calibri" w:cstheme="minorHAnsi"/>
      <w:kern w:val="3"/>
      <w:sz w:val="20"/>
      <w:lang w:eastAsia="ja-JP" w:bidi="fa-IR"/>
      <w14:ligatures w14:val="none"/>
    </w:rPr>
  </w:style>
  <w:style w:type="paragraph" w:styleId="Titre1">
    <w:name w:val="heading 1"/>
    <w:basedOn w:val="Normal"/>
    <w:next w:val="Normal"/>
    <w:link w:val="Titre1Car"/>
    <w:uiPriority w:val="9"/>
    <w:qFormat/>
    <w:rsid w:val="005B138F"/>
    <w:pPr>
      <w:keepNext/>
      <w:keepLines/>
      <w:widowControl/>
      <w:suppressAutoHyphens w:val="0"/>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Titre2">
    <w:name w:val="heading 2"/>
    <w:basedOn w:val="Normal"/>
    <w:next w:val="Normal"/>
    <w:link w:val="Titre2Car"/>
    <w:uiPriority w:val="9"/>
    <w:unhideWhenUsed/>
    <w:qFormat/>
    <w:rsid w:val="005B138F"/>
    <w:pPr>
      <w:keepNext/>
      <w:keepLines/>
      <w:widowControl/>
      <w:suppressAutoHyphens w:val="0"/>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Titre3">
    <w:name w:val="heading 3"/>
    <w:basedOn w:val="Normal"/>
    <w:next w:val="Normal"/>
    <w:link w:val="Titre3Car"/>
    <w:uiPriority w:val="9"/>
    <w:semiHidden/>
    <w:unhideWhenUsed/>
    <w:qFormat/>
    <w:rsid w:val="005B138F"/>
    <w:pPr>
      <w:keepNext/>
      <w:keepLines/>
      <w:widowControl/>
      <w:suppressAutoHyphens w:val="0"/>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Titre4">
    <w:name w:val="heading 4"/>
    <w:basedOn w:val="Normal"/>
    <w:next w:val="Normal"/>
    <w:link w:val="Titre4Car"/>
    <w:uiPriority w:val="9"/>
    <w:semiHidden/>
    <w:unhideWhenUsed/>
    <w:qFormat/>
    <w:rsid w:val="005B138F"/>
    <w:pPr>
      <w:keepNext/>
      <w:keepLines/>
      <w:widowControl/>
      <w:suppressAutoHyphens w:val="0"/>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lang w:eastAsia="en-US" w:bidi="ar-SA"/>
      <w14:ligatures w14:val="standardContextual"/>
    </w:rPr>
  </w:style>
  <w:style w:type="paragraph" w:styleId="Titre5">
    <w:name w:val="heading 5"/>
    <w:basedOn w:val="Normal"/>
    <w:next w:val="Normal"/>
    <w:link w:val="Titre5Car"/>
    <w:uiPriority w:val="9"/>
    <w:semiHidden/>
    <w:unhideWhenUsed/>
    <w:qFormat/>
    <w:rsid w:val="005B138F"/>
    <w:pPr>
      <w:keepNext/>
      <w:keepLines/>
      <w:widowControl/>
      <w:suppressAutoHyphens w:val="0"/>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lang w:eastAsia="en-US" w:bidi="ar-SA"/>
      <w14:ligatures w14:val="standardContextual"/>
    </w:rPr>
  </w:style>
  <w:style w:type="paragraph" w:styleId="Titre6">
    <w:name w:val="heading 6"/>
    <w:basedOn w:val="Normal"/>
    <w:next w:val="Normal"/>
    <w:link w:val="Titre6Car"/>
    <w:uiPriority w:val="9"/>
    <w:semiHidden/>
    <w:unhideWhenUsed/>
    <w:qFormat/>
    <w:rsid w:val="005B138F"/>
    <w:pPr>
      <w:keepNext/>
      <w:keepLines/>
      <w:widowControl/>
      <w:suppressAutoHyphens w:val="0"/>
      <w:autoSpaceDN/>
      <w:spacing w:before="40" w:line="278" w:lineRule="auto"/>
      <w:textAlignment w:val="auto"/>
      <w:outlineLvl w:val="5"/>
    </w:pPr>
    <w:rPr>
      <w:rFonts w:asciiTheme="minorHAnsi" w:eastAsiaTheme="majorEastAsia" w:hAnsiTheme="minorHAnsi" w:cstheme="majorBidi"/>
      <w:i/>
      <w:iCs/>
      <w:color w:val="595959" w:themeColor="text1" w:themeTint="A6"/>
      <w:kern w:val="2"/>
      <w:sz w:val="24"/>
      <w:lang w:eastAsia="en-US" w:bidi="ar-SA"/>
      <w14:ligatures w14:val="standardContextual"/>
    </w:rPr>
  </w:style>
  <w:style w:type="paragraph" w:styleId="Titre7">
    <w:name w:val="heading 7"/>
    <w:basedOn w:val="Normal"/>
    <w:next w:val="Normal"/>
    <w:link w:val="Titre7Car"/>
    <w:uiPriority w:val="9"/>
    <w:semiHidden/>
    <w:unhideWhenUsed/>
    <w:qFormat/>
    <w:rsid w:val="005B138F"/>
    <w:pPr>
      <w:keepNext/>
      <w:keepLines/>
      <w:widowControl/>
      <w:suppressAutoHyphens w:val="0"/>
      <w:autoSpaceDN/>
      <w:spacing w:before="40" w:line="278" w:lineRule="auto"/>
      <w:textAlignment w:val="auto"/>
      <w:outlineLvl w:val="6"/>
    </w:pPr>
    <w:rPr>
      <w:rFonts w:asciiTheme="minorHAnsi" w:eastAsiaTheme="majorEastAsia" w:hAnsiTheme="minorHAnsi" w:cstheme="majorBidi"/>
      <w:color w:val="595959" w:themeColor="text1" w:themeTint="A6"/>
      <w:kern w:val="2"/>
      <w:sz w:val="24"/>
      <w:lang w:eastAsia="en-US" w:bidi="ar-SA"/>
      <w14:ligatures w14:val="standardContextual"/>
    </w:rPr>
  </w:style>
  <w:style w:type="paragraph" w:styleId="Titre8">
    <w:name w:val="heading 8"/>
    <w:basedOn w:val="Normal"/>
    <w:next w:val="Normal"/>
    <w:link w:val="Titre8Car"/>
    <w:uiPriority w:val="9"/>
    <w:semiHidden/>
    <w:unhideWhenUsed/>
    <w:qFormat/>
    <w:rsid w:val="005B138F"/>
    <w:pPr>
      <w:keepNext/>
      <w:keepLines/>
      <w:widowControl/>
      <w:suppressAutoHyphens w:val="0"/>
      <w:autoSpaceDN/>
      <w:spacing w:line="278" w:lineRule="auto"/>
      <w:textAlignment w:val="auto"/>
      <w:outlineLvl w:val="7"/>
    </w:pPr>
    <w:rPr>
      <w:rFonts w:asciiTheme="minorHAnsi" w:eastAsiaTheme="majorEastAsia" w:hAnsiTheme="minorHAnsi" w:cstheme="majorBidi"/>
      <w:i/>
      <w:iCs/>
      <w:color w:val="272727" w:themeColor="text1" w:themeTint="D8"/>
      <w:kern w:val="2"/>
      <w:sz w:val="24"/>
      <w:lang w:eastAsia="en-US" w:bidi="ar-SA"/>
      <w14:ligatures w14:val="standardContextual"/>
    </w:rPr>
  </w:style>
  <w:style w:type="paragraph" w:styleId="Titre9">
    <w:name w:val="heading 9"/>
    <w:basedOn w:val="Normal"/>
    <w:next w:val="Normal"/>
    <w:link w:val="Titre9Car"/>
    <w:uiPriority w:val="9"/>
    <w:semiHidden/>
    <w:unhideWhenUsed/>
    <w:qFormat/>
    <w:rsid w:val="005B138F"/>
    <w:pPr>
      <w:keepNext/>
      <w:keepLines/>
      <w:widowControl/>
      <w:suppressAutoHyphens w:val="0"/>
      <w:autoSpaceDN/>
      <w:spacing w:line="278" w:lineRule="auto"/>
      <w:textAlignment w:val="auto"/>
      <w:outlineLvl w:val="8"/>
    </w:pPr>
    <w:rPr>
      <w:rFonts w:asciiTheme="minorHAnsi" w:eastAsiaTheme="majorEastAsia" w:hAnsiTheme="minorHAnsi" w:cstheme="majorBidi"/>
      <w:color w:val="272727" w:themeColor="text1" w:themeTint="D8"/>
      <w:kern w:val="2"/>
      <w:sz w:val="24"/>
      <w:lang w:eastAsia="en-US" w:bidi="ar-SA"/>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B138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5B138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B138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B138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B138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B138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B138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B138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B138F"/>
    <w:rPr>
      <w:rFonts w:eastAsiaTheme="majorEastAsia" w:cstheme="majorBidi"/>
      <w:color w:val="272727" w:themeColor="text1" w:themeTint="D8"/>
    </w:rPr>
  </w:style>
  <w:style w:type="paragraph" w:styleId="Titre">
    <w:name w:val="Title"/>
    <w:basedOn w:val="Normal"/>
    <w:next w:val="Normal"/>
    <w:link w:val="TitreCar"/>
    <w:uiPriority w:val="10"/>
    <w:qFormat/>
    <w:rsid w:val="005B138F"/>
    <w:pPr>
      <w:widowControl/>
      <w:suppressAutoHyphens w:val="0"/>
      <w:autoSpaceDN/>
      <w:spacing w:after="80"/>
      <w:contextualSpacing/>
      <w:textAlignment w:val="auto"/>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itreCar">
    <w:name w:val="Titre Car"/>
    <w:basedOn w:val="Policepardfaut"/>
    <w:link w:val="Titre"/>
    <w:uiPriority w:val="10"/>
    <w:rsid w:val="005B138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B138F"/>
    <w:pPr>
      <w:widowControl/>
      <w:numPr>
        <w:ilvl w:val="1"/>
      </w:numPr>
      <w:suppressAutoHyphens w:val="0"/>
      <w:autoSpaceDN/>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Sous-titreCar">
    <w:name w:val="Sous-titre Car"/>
    <w:basedOn w:val="Policepardfaut"/>
    <w:link w:val="Sous-titre"/>
    <w:uiPriority w:val="11"/>
    <w:rsid w:val="005B138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B138F"/>
    <w:pPr>
      <w:widowControl/>
      <w:suppressAutoHyphens w:val="0"/>
      <w:autoSpaceDN/>
      <w:spacing w:before="160" w:after="160" w:line="278" w:lineRule="auto"/>
      <w:jc w:val="center"/>
      <w:textAlignment w:val="auto"/>
    </w:pPr>
    <w:rPr>
      <w:rFonts w:asciiTheme="minorHAnsi" w:eastAsiaTheme="minorHAnsi" w:hAnsiTheme="minorHAnsi" w:cstheme="minorBidi"/>
      <w:i/>
      <w:iCs/>
      <w:color w:val="404040" w:themeColor="text1" w:themeTint="BF"/>
      <w:kern w:val="2"/>
      <w:sz w:val="24"/>
      <w:lang w:eastAsia="en-US" w:bidi="ar-SA"/>
      <w14:ligatures w14:val="standardContextual"/>
    </w:rPr>
  </w:style>
  <w:style w:type="character" w:customStyle="1" w:styleId="CitationCar">
    <w:name w:val="Citation Car"/>
    <w:basedOn w:val="Policepardfaut"/>
    <w:link w:val="Citation"/>
    <w:uiPriority w:val="29"/>
    <w:rsid w:val="005B138F"/>
    <w:rPr>
      <w:i/>
      <w:iCs/>
      <w:color w:val="404040" w:themeColor="text1" w:themeTint="BF"/>
    </w:rPr>
  </w:style>
  <w:style w:type="paragraph" w:styleId="Paragraphedeliste">
    <w:name w:val="List Paragraph"/>
    <w:basedOn w:val="Normal"/>
    <w:uiPriority w:val="34"/>
    <w:qFormat/>
    <w:rsid w:val="005B138F"/>
    <w:pPr>
      <w:widowControl/>
      <w:suppressAutoHyphens w:val="0"/>
      <w:autoSpaceDN/>
      <w:spacing w:after="160" w:line="278" w:lineRule="auto"/>
      <w:ind w:left="720"/>
      <w:contextualSpacing/>
      <w:textAlignment w:val="auto"/>
    </w:pPr>
    <w:rPr>
      <w:rFonts w:asciiTheme="minorHAnsi" w:eastAsiaTheme="minorHAnsi" w:hAnsiTheme="minorHAnsi" w:cstheme="minorBidi"/>
      <w:kern w:val="2"/>
      <w:sz w:val="24"/>
      <w:lang w:eastAsia="en-US" w:bidi="ar-SA"/>
      <w14:ligatures w14:val="standardContextual"/>
    </w:rPr>
  </w:style>
  <w:style w:type="character" w:styleId="Accentuationintense">
    <w:name w:val="Intense Emphasis"/>
    <w:basedOn w:val="Policepardfaut"/>
    <w:uiPriority w:val="21"/>
    <w:qFormat/>
    <w:rsid w:val="005B138F"/>
    <w:rPr>
      <w:i/>
      <w:iCs/>
      <w:color w:val="0F4761" w:themeColor="accent1" w:themeShade="BF"/>
    </w:rPr>
  </w:style>
  <w:style w:type="paragraph" w:styleId="Citationintense">
    <w:name w:val="Intense Quote"/>
    <w:basedOn w:val="Normal"/>
    <w:next w:val="Normal"/>
    <w:link w:val="CitationintenseCar"/>
    <w:uiPriority w:val="30"/>
    <w:qFormat/>
    <w:rsid w:val="005B138F"/>
    <w:pPr>
      <w:widowControl/>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lang w:eastAsia="en-US" w:bidi="ar-SA"/>
      <w14:ligatures w14:val="standardContextual"/>
    </w:rPr>
  </w:style>
  <w:style w:type="character" w:customStyle="1" w:styleId="CitationintenseCar">
    <w:name w:val="Citation intense Car"/>
    <w:basedOn w:val="Policepardfaut"/>
    <w:link w:val="Citationintense"/>
    <w:uiPriority w:val="30"/>
    <w:rsid w:val="005B138F"/>
    <w:rPr>
      <w:i/>
      <w:iCs/>
      <w:color w:val="0F4761" w:themeColor="accent1" w:themeShade="BF"/>
    </w:rPr>
  </w:style>
  <w:style w:type="character" w:styleId="Rfrenceintense">
    <w:name w:val="Intense Reference"/>
    <w:basedOn w:val="Policepardfaut"/>
    <w:uiPriority w:val="32"/>
    <w:qFormat/>
    <w:rsid w:val="005B138F"/>
    <w:rPr>
      <w:b/>
      <w:bCs/>
      <w:smallCaps/>
      <w:color w:val="0F4761" w:themeColor="accent1" w:themeShade="BF"/>
      <w:spacing w:val="5"/>
    </w:rPr>
  </w:style>
  <w:style w:type="paragraph" w:customStyle="1" w:styleId="Standard">
    <w:name w:val="Standard"/>
    <w:autoRedefine/>
    <w:rsid w:val="005B138F"/>
    <w:pPr>
      <w:widowControl w:val="0"/>
      <w:suppressAutoHyphens/>
      <w:autoSpaceDN w:val="0"/>
      <w:spacing w:before="57" w:after="0" w:line="240" w:lineRule="auto"/>
      <w:jc w:val="both"/>
      <w:textAlignment w:val="center"/>
    </w:pPr>
    <w:rPr>
      <w:rFonts w:ascii="Arial" w:eastAsia="MS Mincho" w:hAnsi="Arial" w:cstheme="minorHAnsi"/>
      <w:kern w:val="3"/>
      <w:sz w:val="20"/>
      <w:lang w:eastAsia="ja-JP" w:bidi="fa-IR"/>
      <w14:ligatures w14:val="none"/>
    </w:rPr>
  </w:style>
  <w:style w:type="paragraph" w:styleId="TM1">
    <w:name w:val="toc 1"/>
    <w:basedOn w:val="Normal"/>
    <w:next w:val="Normal"/>
    <w:autoRedefine/>
    <w:uiPriority w:val="39"/>
    <w:rsid w:val="00CF66BA"/>
    <w:pPr>
      <w:tabs>
        <w:tab w:val="right" w:leader="dot" w:pos="10055"/>
      </w:tabs>
      <w:spacing w:after="100"/>
    </w:pPr>
    <w:rPr>
      <w:rFonts w:cs="Calibri"/>
      <w:b/>
      <w:bCs/>
      <w:szCs w:val="20"/>
    </w:rPr>
  </w:style>
  <w:style w:type="paragraph" w:styleId="TM2">
    <w:name w:val="toc 2"/>
    <w:basedOn w:val="Normal"/>
    <w:next w:val="Normal"/>
    <w:autoRedefine/>
    <w:uiPriority w:val="39"/>
    <w:rsid w:val="00CF66BA"/>
    <w:pPr>
      <w:tabs>
        <w:tab w:val="right" w:leader="dot" w:pos="10055"/>
      </w:tabs>
      <w:spacing w:after="100"/>
      <w:ind w:left="240"/>
    </w:pPr>
  </w:style>
  <w:style w:type="character" w:styleId="Lienhypertexte">
    <w:name w:val="Hyperlink"/>
    <w:basedOn w:val="Policepardfaut"/>
    <w:uiPriority w:val="99"/>
    <w:rsid w:val="005B138F"/>
    <w:rPr>
      <w:color w:val="0563C1"/>
      <w:u w:val="single"/>
    </w:rPr>
  </w:style>
  <w:style w:type="table" w:styleId="Grilledutableau">
    <w:name w:val="Table Grid"/>
    <w:basedOn w:val="TableauNormal"/>
    <w:rsid w:val="005B138F"/>
    <w:pPr>
      <w:spacing w:after="0" w:line="240" w:lineRule="auto"/>
    </w:pPr>
    <w:rPr>
      <w:rFonts w:ascii="Calibri" w:eastAsia="Times New Roman" w:hAnsi="Calibri"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perso1">
    <w:name w:val="Corps perso 1"/>
    <w:basedOn w:val="Normal"/>
    <w:link w:val="Corpsperso1Car"/>
    <w:qFormat/>
    <w:rsid w:val="005B138F"/>
    <w:pPr>
      <w:widowControl/>
      <w:overflowPunct w:val="0"/>
      <w:autoSpaceDE w:val="0"/>
      <w:adjustRightInd w:val="0"/>
      <w:spacing w:before="120" w:after="120"/>
      <w:jc w:val="both"/>
    </w:pPr>
    <w:rPr>
      <w:rFonts w:ascii="Marianne" w:eastAsia="Times New Roman" w:hAnsi="Marianne" w:cs="Arial"/>
      <w:bCs/>
      <w:kern w:val="0"/>
      <w:szCs w:val="20"/>
      <w:lang w:eastAsia="fr-FR" w:bidi="ar-SA"/>
    </w:rPr>
  </w:style>
  <w:style w:type="character" w:customStyle="1" w:styleId="Corpsperso1Car">
    <w:name w:val="Corps perso 1 Car"/>
    <w:basedOn w:val="Policepardfaut"/>
    <w:link w:val="Corpsperso1"/>
    <w:rsid w:val="005B138F"/>
    <w:rPr>
      <w:rFonts w:ascii="Marianne" w:eastAsia="Times New Roman" w:hAnsi="Marianne" w:cs="Arial"/>
      <w:bCs/>
      <w:kern w:val="0"/>
      <w:sz w:val="20"/>
      <w:szCs w:val="20"/>
      <w:lang w:eastAsia="fr-FR"/>
      <w14:ligatures w14:val="none"/>
    </w:rPr>
  </w:style>
  <w:style w:type="paragraph" w:styleId="En-tte">
    <w:name w:val="header"/>
    <w:basedOn w:val="Normal"/>
    <w:link w:val="En-tteCar"/>
    <w:uiPriority w:val="99"/>
    <w:unhideWhenUsed/>
    <w:rsid w:val="001845BC"/>
    <w:pPr>
      <w:tabs>
        <w:tab w:val="center" w:pos="4536"/>
        <w:tab w:val="right" w:pos="9072"/>
      </w:tabs>
    </w:pPr>
  </w:style>
  <w:style w:type="character" w:customStyle="1" w:styleId="En-tteCar">
    <w:name w:val="En-tête Car"/>
    <w:basedOn w:val="Policepardfaut"/>
    <w:link w:val="En-tte"/>
    <w:uiPriority w:val="99"/>
    <w:rsid w:val="001845BC"/>
    <w:rPr>
      <w:rFonts w:ascii="Calibri" w:eastAsia="MS Mincho" w:hAnsi="Calibri" w:cstheme="minorHAnsi"/>
      <w:kern w:val="3"/>
      <w:sz w:val="20"/>
      <w:lang w:eastAsia="ja-JP" w:bidi="fa-IR"/>
      <w14:ligatures w14:val="none"/>
    </w:rPr>
  </w:style>
  <w:style w:type="paragraph" w:styleId="Pieddepage">
    <w:name w:val="footer"/>
    <w:basedOn w:val="Normal"/>
    <w:link w:val="PieddepageCar"/>
    <w:uiPriority w:val="99"/>
    <w:unhideWhenUsed/>
    <w:rsid w:val="001845BC"/>
    <w:pPr>
      <w:tabs>
        <w:tab w:val="center" w:pos="4536"/>
        <w:tab w:val="right" w:pos="9072"/>
      </w:tabs>
    </w:pPr>
  </w:style>
  <w:style w:type="character" w:customStyle="1" w:styleId="PieddepageCar">
    <w:name w:val="Pied de page Car"/>
    <w:basedOn w:val="Policepardfaut"/>
    <w:link w:val="Pieddepage"/>
    <w:uiPriority w:val="99"/>
    <w:rsid w:val="001845BC"/>
    <w:rPr>
      <w:rFonts w:ascii="Calibri" w:eastAsia="MS Mincho" w:hAnsi="Calibri" w:cstheme="minorHAnsi"/>
      <w:kern w:val="3"/>
      <w:sz w:val="20"/>
      <w:lang w:eastAsia="ja-JP" w:bidi="fa-I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A86F4-1BE3-4281-AD7D-94539B472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706</Words>
  <Characters>3883</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BECQUIN Estelle</dc:creator>
  <cp:keywords/>
  <dc:description/>
  <cp:lastModifiedBy>BECQUIN Estelle</cp:lastModifiedBy>
  <cp:revision>9</cp:revision>
  <cp:lastPrinted>2025-09-04T08:12:00Z</cp:lastPrinted>
  <dcterms:created xsi:type="dcterms:W3CDTF">2025-04-09T13:06:00Z</dcterms:created>
  <dcterms:modified xsi:type="dcterms:W3CDTF">2025-10-02T09:06:00Z</dcterms:modified>
</cp:coreProperties>
</file>